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C922" w14:textId="77777777" w:rsidR="00E118EF" w:rsidRDefault="00E118EF">
      <w:pPr>
        <w:tabs>
          <w:tab w:val="left" w:pos="6804"/>
        </w:tabs>
        <w:rPr>
          <w:rFonts w:ascii="Arial" w:hAnsi="Arial"/>
        </w:rPr>
      </w:pPr>
    </w:p>
    <w:p w14:paraId="7E7EF923" w14:textId="77777777" w:rsidR="00DE736C" w:rsidRDefault="00192087">
      <w:pPr>
        <w:tabs>
          <w:tab w:val="left" w:pos="6804"/>
        </w:tabs>
        <w:rPr>
          <w:rFonts w:ascii="Arial" w:hAnsi="Arial"/>
        </w:rPr>
      </w:pPr>
      <w:r>
        <w:t xml:space="preserve">            </w:t>
      </w:r>
      <w:r w:rsidR="00DE736C">
        <w:object w:dxaOrig="1392" w:dyaOrig="1507" w14:anchorId="03BA2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2pt" o:ole="" fillcolor="window">
            <v:imagedata r:id="rId7" o:title=""/>
          </v:shape>
          <o:OLEObject Type="Embed" ProgID="Word.Document.8" ShapeID="_x0000_i1025" DrawAspect="Content" ObjectID="_1642588344" r:id="rId8"/>
        </w:object>
      </w:r>
      <w:r>
        <w:tab/>
      </w:r>
    </w:p>
    <w:p w14:paraId="6828A11C" w14:textId="5D6A6AAC" w:rsidR="00192087" w:rsidRPr="005941FD" w:rsidRDefault="00DE736C" w:rsidP="00D0232F">
      <w:pPr>
        <w:tabs>
          <w:tab w:val="left" w:pos="6804"/>
        </w:tabs>
        <w:rPr>
          <w:rFonts w:ascii="Arial" w:hAnsi="Arial"/>
          <w:lang w:val="pl"/>
        </w:rPr>
      </w:pPr>
      <w:r w:rsidRPr="008B700E">
        <w:rPr>
          <w:rFonts w:ascii="Arial" w:hAnsi="Arial"/>
          <w:b/>
        </w:rPr>
        <w:t>Gemeinde 7411 Sils i.D.</w:t>
      </w:r>
      <w:r w:rsidR="00B16852">
        <w:rPr>
          <w:rFonts w:ascii="Arial" w:hAnsi="Arial"/>
          <w:b/>
          <w:sz w:val="36"/>
        </w:rPr>
        <w:t xml:space="preserve">        </w:t>
      </w:r>
      <w:r w:rsidR="00730BA6">
        <w:rPr>
          <w:rFonts w:ascii="Arial" w:hAnsi="Arial"/>
          <w:b/>
          <w:sz w:val="36"/>
        </w:rPr>
        <w:t xml:space="preserve"> </w:t>
      </w:r>
      <w:r w:rsidR="00E118EF" w:rsidRPr="005941FD">
        <w:rPr>
          <w:rFonts w:ascii="Arial" w:hAnsi="Arial"/>
          <w:b/>
          <w:sz w:val="36"/>
          <w:u w:val="single"/>
          <w:lang w:val="pl"/>
        </w:rPr>
        <w:t>B A U G E S U C H</w:t>
      </w:r>
      <w:r w:rsidR="00B16852" w:rsidRPr="005941FD">
        <w:rPr>
          <w:rFonts w:ascii="Arial" w:hAnsi="Arial"/>
          <w:b/>
          <w:sz w:val="36"/>
          <w:lang w:val="pl"/>
        </w:rPr>
        <w:tab/>
      </w:r>
      <w:r w:rsidR="00B16852" w:rsidRPr="005941FD">
        <w:rPr>
          <w:rFonts w:ascii="Arial" w:hAnsi="Arial"/>
          <w:b/>
          <w:sz w:val="36"/>
          <w:lang w:val="pl"/>
        </w:rPr>
        <w:tab/>
      </w:r>
      <w:r w:rsidR="00B16852" w:rsidRPr="005941FD">
        <w:rPr>
          <w:rFonts w:ascii="Arial" w:hAnsi="Arial"/>
          <w:sz w:val="36"/>
          <w:lang w:val="pl"/>
        </w:rPr>
        <w:t>Nr.</w:t>
      </w:r>
      <w:r w:rsidR="005941FD" w:rsidRPr="005941FD">
        <w:rPr>
          <w:rFonts w:ascii="Arial" w:hAnsi="Arial"/>
          <w:sz w:val="36"/>
          <w:lang w:val="pl"/>
        </w:rPr>
        <w:t xml:space="preserve"> </w:t>
      </w:r>
    </w:p>
    <w:p w14:paraId="79B99080" w14:textId="33644E2B" w:rsidR="00E118EF" w:rsidRDefault="00192087" w:rsidP="00192087">
      <w:pPr>
        <w:tabs>
          <w:tab w:val="left" w:pos="6804"/>
        </w:tabs>
        <w:rPr>
          <w:rFonts w:ascii="Arial" w:hAnsi="Arial"/>
        </w:rPr>
      </w:pPr>
      <w:r w:rsidRPr="005941FD">
        <w:rPr>
          <w:rFonts w:ascii="Arial" w:hAnsi="Arial"/>
          <w:lang w:val="pl"/>
        </w:rPr>
        <w:t xml:space="preserve">                       </w:t>
      </w:r>
      <w:r w:rsidR="00E33D30">
        <w:rPr>
          <w:rFonts w:ascii="Arial" w:hAnsi="Arial"/>
          <w:lang w:val="pl"/>
        </w:rPr>
        <w:t xml:space="preserve">                                               </w:t>
      </w:r>
      <w:r w:rsidRPr="005941FD">
        <w:rPr>
          <w:rFonts w:ascii="Arial" w:hAnsi="Arial"/>
          <w:lang w:val="pl"/>
        </w:rPr>
        <w:t xml:space="preserve">    </w:t>
      </w:r>
      <w:r w:rsidR="005B4D0B">
        <w:rPr>
          <w:rFonts w:ascii="Arial" w:hAnsi="Arial"/>
        </w:rPr>
        <w:t>(</w:t>
      </w:r>
      <w:r w:rsidR="00E33D30">
        <w:rPr>
          <w:rFonts w:ascii="Arial" w:hAnsi="Arial"/>
        </w:rPr>
        <w:t xml:space="preserve">2 – fach)  </w:t>
      </w:r>
    </w:p>
    <w:p w14:paraId="5EE97CD4" w14:textId="77777777" w:rsidR="00192087" w:rsidRDefault="00192087" w:rsidP="005C502D">
      <w:pPr>
        <w:tabs>
          <w:tab w:val="left" w:pos="6804"/>
        </w:tabs>
        <w:rPr>
          <w:rFonts w:ascii="Arial" w:hAnsi="Arial"/>
        </w:rPr>
      </w:pPr>
    </w:p>
    <w:tbl>
      <w:tblPr>
        <w:tblW w:w="921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84"/>
        <w:gridCol w:w="1843"/>
        <w:gridCol w:w="141"/>
        <w:gridCol w:w="284"/>
        <w:gridCol w:w="850"/>
        <w:gridCol w:w="55"/>
        <w:gridCol w:w="394"/>
        <w:gridCol w:w="2103"/>
        <w:gridCol w:w="425"/>
        <w:gridCol w:w="497"/>
      </w:tblGrid>
      <w:tr w:rsidR="00E118EF" w14:paraId="0052C3D6" w14:textId="77777777" w:rsidTr="00730BA6">
        <w:tc>
          <w:tcPr>
            <w:tcW w:w="2622" w:type="dxa"/>
            <w:gridSpan w:val="2"/>
            <w:tcBorders>
              <w:top w:val="single" w:sz="6" w:space="0" w:color="auto"/>
              <w:bottom w:val="nil"/>
              <w:right w:val="single" w:sz="6" w:space="0" w:color="auto"/>
            </w:tcBorders>
          </w:tcPr>
          <w:p w14:paraId="3E66B472" w14:textId="77777777" w:rsidR="00E118EF" w:rsidRDefault="00E118EF">
            <w:pPr>
              <w:tabs>
                <w:tab w:val="left" w:pos="567"/>
              </w:tabs>
              <w:rPr>
                <w:rFonts w:ascii="Arial" w:hAnsi="Arial"/>
                <w:sz w:val="8"/>
              </w:rPr>
            </w:pPr>
          </w:p>
        </w:tc>
        <w:tc>
          <w:tcPr>
            <w:tcW w:w="3118" w:type="dxa"/>
            <w:gridSpan w:val="4"/>
            <w:tcBorders>
              <w:top w:val="single" w:sz="6" w:space="0" w:color="auto"/>
              <w:left w:val="nil"/>
              <w:bottom w:val="nil"/>
              <w:right w:val="single" w:sz="6" w:space="0" w:color="auto"/>
            </w:tcBorders>
          </w:tcPr>
          <w:p w14:paraId="052554AE" w14:textId="77777777" w:rsidR="00E118EF" w:rsidRDefault="00E118EF">
            <w:pPr>
              <w:tabs>
                <w:tab w:val="left" w:pos="567"/>
              </w:tabs>
              <w:rPr>
                <w:rFonts w:ascii="Arial" w:hAnsi="Arial"/>
                <w:sz w:val="8"/>
              </w:rPr>
            </w:pPr>
          </w:p>
        </w:tc>
        <w:tc>
          <w:tcPr>
            <w:tcW w:w="3474" w:type="dxa"/>
            <w:gridSpan w:val="5"/>
            <w:tcBorders>
              <w:top w:val="single" w:sz="6" w:space="0" w:color="auto"/>
              <w:left w:val="nil"/>
              <w:bottom w:val="nil"/>
            </w:tcBorders>
          </w:tcPr>
          <w:p w14:paraId="042E53D5" w14:textId="77777777" w:rsidR="00E118EF" w:rsidRDefault="00E118EF">
            <w:pPr>
              <w:tabs>
                <w:tab w:val="left" w:pos="567"/>
              </w:tabs>
              <w:rPr>
                <w:rFonts w:ascii="Arial" w:hAnsi="Arial"/>
                <w:sz w:val="8"/>
              </w:rPr>
            </w:pPr>
          </w:p>
        </w:tc>
      </w:tr>
      <w:tr w:rsidR="00E118EF" w:rsidRPr="00B05A19" w14:paraId="3193B0D5" w14:textId="77777777" w:rsidTr="00730BA6">
        <w:tc>
          <w:tcPr>
            <w:tcW w:w="2622" w:type="dxa"/>
            <w:gridSpan w:val="2"/>
            <w:tcBorders>
              <w:top w:val="nil"/>
              <w:bottom w:val="nil"/>
            </w:tcBorders>
          </w:tcPr>
          <w:p w14:paraId="022F97BA" w14:textId="77777777" w:rsidR="00E118EF" w:rsidRPr="00B05A19" w:rsidRDefault="00E118EF">
            <w:pPr>
              <w:tabs>
                <w:tab w:val="left" w:pos="567"/>
              </w:tabs>
              <w:rPr>
                <w:rFonts w:ascii="Arial" w:hAnsi="Arial" w:cs="Arial"/>
              </w:rPr>
            </w:pPr>
            <w:r w:rsidRPr="00B05A19">
              <w:rPr>
                <w:rFonts w:ascii="Arial" w:hAnsi="Arial" w:cs="Arial"/>
              </w:rPr>
              <w:t>Eingang:</w:t>
            </w:r>
          </w:p>
        </w:tc>
        <w:tc>
          <w:tcPr>
            <w:tcW w:w="3118" w:type="dxa"/>
            <w:gridSpan w:val="4"/>
            <w:tcBorders>
              <w:top w:val="nil"/>
              <w:bottom w:val="nil"/>
            </w:tcBorders>
          </w:tcPr>
          <w:p w14:paraId="76DC69C6" w14:textId="77777777" w:rsidR="00E118EF" w:rsidRPr="00B05A19" w:rsidRDefault="00E118EF">
            <w:pPr>
              <w:tabs>
                <w:tab w:val="left" w:pos="567"/>
              </w:tabs>
              <w:rPr>
                <w:rFonts w:ascii="Arial" w:hAnsi="Arial" w:cs="Arial"/>
              </w:rPr>
            </w:pPr>
            <w:r w:rsidRPr="00B05A19">
              <w:rPr>
                <w:rFonts w:ascii="Arial" w:hAnsi="Arial" w:cs="Arial"/>
              </w:rPr>
              <w:t>Publiziert:</w:t>
            </w:r>
          </w:p>
        </w:tc>
        <w:tc>
          <w:tcPr>
            <w:tcW w:w="3474" w:type="dxa"/>
            <w:gridSpan w:val="5"/>
            <w:tcBorders>
              <w:top w:val="nil"/>
              <w:bottom w:val="nil"/>
            </w:tcBorders>
          </w:tcPr>
          <w:p w14:paraId="00D2C9C8" w14:textId="77777777" w:rsidR="00E118EF" w:rsidRPr="00B05A19" w:rsidRDefault="00E118EF">
            <w:pPr>
              <w:tabs>
                <w:tab w:val="left" w:pos="567"/>
              </w:tabs>
              <w:rPr>
                <w:rFonts w:ascii="Arial" w:hAnsi="Arial" w:cs="Arial"/>
              </w:rPr>
            </w:pPr>
            <w:r w:rsidRPr="00B05A19">
              <w:rPr>
                <w:rFonts w:ascii="Arial" w:hAnsi="Arial" w:cs="Arial"/>
              </w:rPr>
              <w:t>Einsprachefrist:</w:t>
            </w:r>
          </w:p>
        </w:tc>
      </w:tr>
      <w:bookmarkStart w:id="0" w:name="Eingang"/>
      <w:tr w:rsidR="00E118EF" w:rsidRPr="00B05A19" w14:paraId="7021BA28" w14:textId="77777777" w:rsidTr="00730BA6">
        <w:tc>
          <w:tcPr>
            <w:tcW w:w="2622" w:type="dxa"/>
            <w:gridSpan w:val="2"/>
            <w:tcBorders>
              <w:top w:val="nil"/>
              <w:bottom w:val="single" w:sz="6" w:space="0" w:color="auto"/>
            </w:tcBorders>
          </w:tcPr>
          <w:p w14:paraId="09F3B78C" w14:textId="77777777" w:rsidR="00E118EF" w:rsidRPr="00B05A19" w:rsidRDefault="00953889">
            <w:pPr>
              <w:tabs>
                <w:tab w:val="left" w:pos="567"/>
              </w:tabs>
              <w:rPr>
                <w:rFonts w:ascii="Arial" w:hAnsi="Arial" w:cs="Arial"/>
              </w:rPr>
            </w:pPr>
            <w:r>
              <w:rPr>
                <w:rFonts w:ascii="Arial" w:hAnsi="Arial" w:cs="Arial"/>
              </w:rPr>
              <w:fldChar w:fldCharType="begin">
                <w:ffData>
                  <w:name w:val="Eingang"/>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bookmarkStart w:id="1" w:name="Publiziert"/>
        <w:tc>
          <w:tcPr>
            <w:tcW w:w="3118" w:type="dxa"/>
            <w:gridSpan w:val="4"/>
            <w:tcBorders>
              <w:top w:val="nil"/>
              <w:bottom w:val="single" w:sz="6" w:space="0" w:color="auto"/>
            </w:tcBorders>
          </w:tcPr>
          <w:p w14:paraId="65D51E82" w14:textId="77777777" w:rsidR="00E118EF" w:rsidRPr="00B05A19" w:rsidRDefault="00953889">
            <w:pPr>
              <w:tabs>
                <w:tab w:val="left" w:pos="567"/>
              </w:tabs>
              <w:rPr>
                <w:rFonts w:ascii="Arial" w:hAnsi="Arial" w:cs="Arial"/>
              </w:rPr>
            </w:pPr>
            <w:r>
              <w:rPr>
                <w:rFonts w:ascii="Arial" w:hAnsi="Arial" w:cs="Arial"/>
              </w:rPr>
              <w:fldChar w:fldCharType="begin">
                <w:ffData>
                  <w:name w:val="Publiziert"/>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bookmarkStart w:id="2" w:name="Einsprachefrist"/>
        <w:tc>
          <w:tcPr>
            <w:tcW w:w="3474" w:type="dxa"/>
            <w:gridSpan w:val="5"/>
            <w:tcBorders>
              <w:top w:val="nil"/>
              <w:bottom w:val="single" w:sz="6" w:space="0" w:color="auto"/>
            </w:tcBorders>
          </w:tcPr>
          <w:p w14:paraId="3C003C9A" w14:textId="77777777" w:rsidR="00E118EF" w:rsidRPr="00B05A19" w:rsidRDefault="00953889">
            <w:pPr>
              <w:tabs>
                <w:tab w:val="left" w:pos="567"/>
              </w:tabs>
              <w:rPr>
                <w:rFonts w:ascii="Arial" w:hAnsi="Arial" w:cs="Arial"/>
              </w:rPr>
            </w:pPr>
            <w:r>
              <w:rPr>
                <w:rFonts w:ascii="Arial" w:hAnsi="Arial" w:cs="Arial"/>
              </w:rPr>
              <w:fldChar w:fldCharType="begin">
                <w:ffData>
                  <w:name w:val="Einsprachefrist"/>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E118EF" w:rsidRPr="00B05A19" w14:paraId="211EC1E6" w14:textId="77777777" w:rsidTr="00730BA6">
        <w:tblPrEx>
          <w:tblBorders>
            <w:insideV w:val="none" w:sz="0" w:space="0" w:color="auto"/>
          </w:tblBorders>
        </w:tblPrEx>
        <w:tc>
          <w:tcPr>
            <w:tcW w:w="4606" w:type="dxa"/>
            <w:gridSpan w:val="4"/>
          </w:tcPr>
          <w:p w14:paraId="58EF850B" w14:textId="77777777" w:rsidR="00DE736C" w:rsidRPr="00B05A19" w:rsidRDefault="00E118EF" w:rsidP="00DE736C">
            <w:pPr>
              <w:tabs>
                <w:tab w:val="left" w:pos="993"/>
              </w:tabs>
              <w:spacing w:before="60"/>
              <w:rPr>
                <w:rFonts w:ascii="Arial" w:hAnsi="Arial" w:cs="Arial"/>
                <w:b/>
                <w:u w:val="single"/>
              </w:rPr>
            </w:pPr>
            <w:r w:rsidRPr="00B05A19">
              <w:rPr>
                <w:rFonts w:ascii="Arial" w:hAnsi="Arial" w:cs="Arial"/>
                <w:b/>
                <w:u w:val="single"/>
              </w:rPr>
              <w:t>Bauherr:</w:t>
            </w:r>
            <w:r w:rsidR="00DE736C" w:rsidRPr="00B05A19">
              <w:rPr>
                <w:rFonts w:ascii="Arial" w:hAnsi="Arial" w:cs="Arial"/>
                <w:b/>
                <w:u w:val="single"/>
              </w:rPr>
              <w:t xml:space="preserve"> </w:t>
            </w:r>
          </w:p>
          <w:p w14:paraId="77CFE237" w14:textId="77777777" w:rsidR="00E118EF" w:rsidRPr="00B05A19" w:rsidRDefault="00E118EF" w:rsidP="00953889">
            <w:pPr>
              <w:tabs>
                <w:tab w:val="left" w:pos="993"/>
                <w:tab w:val="left" w:pos="1134"/>
              </w:tabs>
              <w:spacing w:after="120"/>
              <w:rPr>
                <w:rFonts w:ascii="Arial" w:hAnsi="Arial" w:cs="Arial"/>
              </w:rPr>
            </w:pPr>
            <w:r w:rsidRPr="00B05A19">
              <w:rPr>
                <w:rFonts w:ascii="Arial" w:hAnsi="Arial" w:cs="Arial"/>
              </w:rPr>
              <w:t>Name :</w:t>
            </w:r>
            <w:r w:rsidRPr="00B05A19">
              <w:rPr>
                <w:rFonts w:ascii="Arial" w:hAnsi="Arial" w:cs="Arial"/>
              </w:rPr>
              <w:tab/>
            </w:r>
            <w:bookmarkStart w:id="3" w:name="Text1"/>
            <w:r w:rsidR="00953889">
              <w:rPr>
                <w:rFonts w:ascii="Arial" w:hAnsi="Arial" w:cs="Arial"/>
              </w:rPr>
              <w:fldChar w:fldCharType="begin">
                <w:ffData>
                  <w:name w:val="Text1"/>
                  <w:enabled/>
                  <w:calcOnExit w:val="0"/>
                  <w:textInput>
                    <w:format w:val="ERSTER BUCHSTABE GROSS"/>
                  </w:textInput>
                </w:ffData>
              </w:fldChar>
            </w:r>
            <w:r w:rsidR="00953889">
              <w:rPr>
                <w:rFonts w:ascii="Arial" w:hAnsi="Arial" w:cs="Arial"/>
              </w:rPr>
              <w:instrText xml:space="preserve"> FORMTEXT </w:instrText>
            </w:r>
            <w:r w:rsidR="00953889">
              <w:rPr>
                <w:rFonts w:ascii="Arial" w:hAnsi="Arial" w:cs="Arial"/>
              </w:rPr>
            </w:r>
            <w:r w:rsidR="00953889">
              <w:rPr>
                <w:rFonts w:ascii="Arial" w:hAnsi="Arial" w:cs="Arial"/>
              </w:rPr>
              <w:fldChar w:fldCharType="separate"/>
            </w:r>
            <w:r w:rsidR="00953889">
              <w:rPr>
                <w:rFonts w:ascii="Arial" w:hAnsi="Arial" w:cs="Arial"/>
                <w:noProof/>
              </w:rPr>
              <w:t> </w:t>
            </w:r>
            <w:r w:rsidR="00953889">
              <w:rPr>
                <w:rFonts w:ascii="Arial" w:hAnsi="Arial" w:cs="Arial"/>
                <w:noProof/>
              </w:rPr>
              <w:t> </w:t>
            </w:r>
            <w:r w:rsidR="00953889">
              <w:rPr>
                <w:rFonts w:ascii="Arial" w:hAnsi="Arial" w:cs="Arial"/>
                <w:noProof/>
              </w:rPr>
              <w:t> </w:t>
            </w:r>
            <w:r w:rsidR="00953889">
              <w:rPr>
                <w:rFonts w:ascii="Arial" w:hAnsi="Arial" w:cs="Arial"/>
                <w:noProof/>
              </w:rPr>
              <w:t> </w:t>
            </w:r>
            <w:r w:rsidR="00953889">
              <w:rPr>
                <w:rFonts w:ascii="Arial" w:hAnsi="Arial" w:cs="Arial"/>
                <w:noProof/>
              </w:rPr>
              <w:t> </w:t>
            </w:r>
            <w:r w:rsidR="00953889">
              <w:rPr>
                <w:rFonts w:ascii="Arial" w:hAnsi="Arial" w:cs="Arial"/>
              </w:rPr>
              <w:fldChar w:fldCharType="end"/>
            </w:r>
            <w:bookmarkEnd w:id="3"/>
          </w:p>
          <w:p w14:paraId="7D265568" w14:textId="69E8093E" w:rsidR="00E118EF" w:rsidRPr="00B05A19" w:rsidRDefault="00E118EF" w:rsidP="003B068C">
            <w:pPr>
              <w:tabs>
                <w:tab w:val="left" w:pos="993"/>
                <w:tab w:val="left" w:pos="1134"/>
              </w:tabs>
              <w:spacing w:after="120"/>
              <w:rPr>
                <w:rFonts w:ascii="Arial" w:hAnsi="Arial" w:cs="Arial"/>
              </w:rPr>
            </w:pPr>
            <w:r w:rsidRPr="00B05A19">
              <w:rPr>
                <w:rFonts w:ascii="Arial" w:hAnsi="Arial" w:cs="Arial"/>
              </w:rPr>
              <w:t>Adresse :</w:t>
            </w:r>
            <w:r w:rsidRPr="00B05A19">
              <w:rPr>
                <w:rFonts w:ascii="Arial" w:hAnsi="Arial" w:cs="Arial"/>
              </w:rPr>
              <w:tab/>
            </w:r>
            <w:r w:rsidR="003B068C">
              <w:rPr>
                <w:rFonts w:ascii="Arial" w:hAnsi="Arial" w:cs="Arial"/>
              </w:rPr>
              <w:fldChar w:fldCharType="begin">
                <w:ffData>
                  <w:name w:val="Adresse"/>
                  <w:enabled/>
                  <w:calcOnExit w:val="0"/>
                  <w:textInput>
                    <w:format w:val="ERSTER BUCHSTABE GROSS"/>
                  </w:textInput>
                </w:ffData>
              </w:fldChar>
            </w:r>
            <w:r w:rsidR="003B068C">
              <w:rPr>
                <w:rFonts w:ascii="Arial" w:hAnsi="Arial" w:cs="Arial"/>
              </w:rPr>
              <w:instrText xml:space="preserve"> FORMTEXT </w:instrText>
            </w:r>
            <w:r w:rsidR="003B068C">
              <w:rPr>
                <w:rFonts w:ascii="Arial" w:hAnsi="Arial" w:cs="Arial"/>
              </w:rPr>
            </w:r>
            <w:r w:rsidR="003B068C">
              <w:rPr>
                <w:rFonts w:ascii="Arial" w:hAnsi="Arial" w:cs="Arial"/>
              </w:rPr>
              <w:fldChar w:fldCharType="separate"/>
            </w:r>
            <w:bookmarkStart w:id="4" w:name="_GoBack"/>
            <w:bookmarkEnd w:id="4"/>
            <w:r w:rsidR="00D05478">
              <w:rPr>
                <w:rFonts w:ascii="Arial" w:hAnsi="Arial" w:cs="Arial"/>
              </w:rPr>
              <w:t> </w:t>
            </w:r>
            <w:r w:rsidR="00D05478">
              <w:rPr>
                <w:rFonts w:ascii="Arial" w:hAnsi="Arial" w:cs="Arial"/>
              </w:rPr>
              <w:t> </w:t>
            </w:r>
            <w:r w:rsidR="00D05478">
              <w:rPr>
                <w:rFonts w:ascii="Arial" w:hAnsi="Arial" w:cs="Arial"/>
              </w:rPr>
              <w:t> </w:t>
            </w:r>
            <w:r w:rsidR="00D05478">
              <w:rPr>
                <w:rFonts w:ascii="Arial" w:hAnsi="Arial" w:cs="Arial"/>
              </w:rPr>
              <w:t> </w:t>
            </w:r>
            <w:r w:rsidR="00D05478">
              <w:rPr>
                <w:rFonts w:ascii="Arial" w:hAnsi="Arial" w:cs="Arial"/>
              </w:rPr>
              <w:t> </w:t>
            </w:r>
            <w:r w:rsidR="003B068C">
              <w:rPr>
                <w:rFonts w:ascii="Arial" w:hAnsi="Arial" w:cs="Arial"/>
              </w:rPr>
              <w:fldChar w:fldCharType="end"/>
            </w:r>
          </w:p>
          <w:p w14:paraId="42A779AE" w14:textId="77777777" w:rsidR="00E118EF" w:rsidRPr="00B05A19" w:rsidRDefault="00E118EF" w:rsidP="003B068C">
            <w:pPr>
              <w:tabs>
                <w:tab w:val="left" w:pos="993"/>
                <w:tab w:val="left" w:pos="1134"/>
              </w:tabs>
              <w:spacing w:after="120"/>
              <w:rPr>
                <w:rFonts w:ascii="Arial" w:hAnsi="Arial" w:cs="Arial"/>
              </w:rPr>
            </w:pPr>
            <w:r w:rsidRPr="00B05A19">
              <w:rPr>
                <w:rFonts w:ascii="Arial" w:hAnsi="Arial" w:cs="Arial"/>
              </w:rPr>
              <w:t>Wohnort :</w:t>
            </w:r>
            <w:r w:rsidRPr="00B05A19">
              <w:rPr>
                <w:rFonts w:ascii="Arial" w:hAnsi="Arial" w:cs="Arial"/>
              </w:rPr>
              <w:tab/>
            </w:r>
            <w:r w:rsidR="003B068C">
              <w:rPr>
                <w:rFonts w:ascii="Arial" w:hAnsi="Arial" w:cs="Arial"/>
              </w:rPr>
              <w:fldChar w:fldCharType="begin">
                <w:ffData>
                  <w:name w:val="Wohnort"/>
                  <w:enabled/>
                  <w:calcOnExit w:val="0"/>
                  <w:textInput/>
                </w:ffData>
              </w:fldChar>
            </w:r>
            <w:r w:rsidR="003B068C">
              <w:rPr>
                <w:rFonts w:ascii="Arial" w:hAnsi="Arial" w:cs="Arial"/>
              </w:rPr>
              <w:instrText xml:space="preserve"> FORMTEXT </w:instrText>
            </w:r>
            <w:r w:rsidR="003B068C">
              <w:rPr>
                <w:rFonts w:ascii="Arial" w:hAnsi="Arial" w:cs="Arial"/>
              </w:rPr>
            </w:r>
            <w:r w:rsidR="003B068C">
              <w:rPr>
                <w:rFonts w:ascii="Arial" w:hAnsi="Arial" w:cs="Arial"/>
              </w:rPr>
              <w:fldChar w:fldCharType="separate"/>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rPr>
              <w:fldChar w:fldCharType="end"/>
            </w:r>
          </w:p>
          <w:p w14:paraId="2DF3EEA4" w14:textId="77777777" w:rsidR="00E118EF" w:rsidRPr="00B05A19" w:rsidRDefault="00E118EF">
            <w:pPr>
              <w:tabs>
                <w:tab w:val="left" w:pos="993"/>
                <w:tab w:val="left" w:pos="1134"/>
              </w:tabs>
              <w:rPr>
                <w:rFonts w:ascii="Arial" w:hAnsi="Arial" w:cs="Arial"/>
              </w:rPr>
            </w:pPr>
            <w:r w:rsidRPr="00B05A19">
              <w:rPr>
                <w:rFonts w:ascii="Arial" w:hAnsi="Arial" w:cs="Arial"/>
              </w:rPr>
              <w:t>Tel.-Nr. :</w:t>
            </w:r>
            <w:r w:rsidRPr="00B05A19">
              <w:rPr>
                <w:rFonts w:ascii="Arial" w:hAnsi="Arial" w:cs="Arial"/>
              </w:rPr>
              <w:tab/>
            </w:r>
            <w:r w:rsidR="003B068C">
              <w:rPr>
                <w:rFonts w:ascii="Arial" w:hAnsi="Arial" w:cs="Arial"/>
              </w:rPr>
              <w:fldChar w:fldCharType="begin">
                <w:ffData>
                  <w:name w:val=""/>
                  <w:enabled/>
                  <w:calcOnExit w:val="0"/>
                  <w:textInput>
                    <w:type w:val="number"/>
                    <w:format w:val="0"/>
                  </w:textInput>
                </w:ffData>
              </w:fldChar>
            </w:r>
            <w:r w:rsidR="003B068C">
              <w:rPr>
                <w:rFonts w:ascii="Arial" w:hAnsi="Arial" w:cs="Arial"/>
              </w:rPr>
              <w:instrText xml:space="preserve"> FORMTEXT </w:instrText>
            </w:r>
            <w:r w:rsidR="003B068C">
              <w:rPr>
                <w:rFonts w:ascii="Arial" w:hAnsi="Arial" w:cs="Arial"/>
              </w:rPr>
            </w:r>
            <w:r w:rsidR="003B068C">
              <w:rPr>
                <w:rFonts w:ascii="Arial" w:hAnsi="Arial" w:cs="Arial"/>
              </w:rPr>
              <w:fldChar w:fldCharType="separate"/>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rPr>
              <w:fldChar w:fldCharType="end"/>
            </w:r>
            <w:r w:rsidR="003B068C">
              <w:rPr>
                <w:rFonts w:ascii="Arial" w:hAnsi="Arial" w:cs="Arial"/>
              </w:rPr>
              <w:t xml:space="preserve">  Email: </w:t>
            </w:r>
            <w:r w:rsidR="003B068C">
              <w:rPr>
                <w:rFonts w:ascii="Arial" w:hAnsi="Arial" w:cs="Arial"/>
              </w:rPr>
              <w:fldChar w:fldCharType="begin">
                <w:ffData>
                  <w:name w:val="Email"/>
                  <w:enabled/>
                  <w:calcOnExit w:val="0"/>
                  <w:textInput/>
                </w:ffData>
              </w:fldChar>
            </w:r>
            <w:r w:rsidR="003B068C">
              <w:rPr>
                <w:rFonts w:ascii="Arial" w:hAnsi="Arial" w:cs="Arial"/>
              </w:rPr>
              <w:instrText xml:space="preserve"> FORMTEXT </w:instrText>
            </w:r>
            <w:r w:rsidR="003B068C">
              <w:rPr>
                <w:rFonts w:ascii="Arial" w:hAnsi="Arial" w:cs="Arial"/>
              </w:rPr>
            </w:r>
            <w:r w:rsidR="003B068C">
              <w:rPr>
                <w:rFonts w:ascii="Arial" w:hAnsi="Arial" w:cs="Arial"/>
              </w:rPr>
              <w:fldChar w:fldCharType="separate"/>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rPr>
              <w:fldChar w:fldCharType="end"/>
            </w:r>
          </w:p>
        </w:tc>
        <w:tc>
          <w:tcPr>
            <w:tcW w:w="4608" w:type="dxa"/>
            <w:gridSpan w:val="7"/>
          </w:tcPr>
          <w:p w14:paraId="0216C8AC" w14:textId="77777777" w:rsidR="00E118EF" w:rsidRPr="00B05A19" w:rsidRDefault="00E118EF" w:rsidP="00DE736C">
            <w:pPr>
              <w:tabs>
                <w:tab w:val="left" w:pos="993"/>
              </w:tabs>
              <w:spacing w:before="60"/>
              <w:rPr>
                <w:rFonts w:ascii="Arial" w:hAnsi="Arial" w:cs="Arial"/>
                <w:b/>
                <w:u w:val="single"/>
              </w:rPr>
            </w:pPr>
            <w:r w:rsidRPr="00B05A19">
              <w:rPr>
                <w:rFonts w:ascii="Arial" w:hAnsi="Arial" w:cs="Arial"/>
                <w:b/>
                <w:u w:val="single"/>
              </w:rPr>
              <w:t>Vertreter:</w:t>
            </w:r>
          </w:p>
          <w:p w14:paraId="3F1D1FB6" w14:textId="77777777" w:rsidR="00E118EF" w:rsidRPr="00B05A19" w:rsidRDefault="00E118EF" w:rsidP="00682F0B">
            <w:pPr>
              <w:tabs>
                <w:tab w:val="left" w:pos="993"/>
              </w:tabs>
              <w:spacing w:after="120"/>
              <w:rPr>
                <w:rFonts w:ascii="Arial" w:hAnsi="Arial" w:cs="Arial"/>
              </w:rPr>
            </w:pPr>
            <w:r w:rsidRPr="00B05A19">
              <w:rPr>
                <w:rFonts w:ascii="Arial" w:hAnsi="Arial" w:cs="Arial"/>
              </w:rPr>
              <w:t>Name :</w:t>
            </w:r>
            <w:r w:rsidRPr="00B05A19">
              <w:rPr>
                <w:rFonts w:ascii="Arial" w:hAnsi="Arial" w:cs="Arial"/>
              </w:rPr>
              <w:tab/>
            </w:r>
            <w:bookmarkStart w:id="5" w:name="Name"/>
            <w:r w:rsidR="00682F0B">
              <w:rPr>
                <w:rFonts w:ascii="Arial" w:hAnsi="Arial" w:cs="Arial"/>
              </w:rPr>
              <w:fldChar w:fldCharType="begin">
                <w:ffData>
                  <w:name w:val="Name"/>
                  <w:enabled/>
                  <w:calcOnExit w:val="0"/>
                  <w:textInput>
                    <w:format w:val="ERSTER BUCHSTABE GROSS"/>
                  </w:textInput>
                </w:ffData>
              </w:fldChar>
            </w:r>
            <w:r w:rsidR="00682F0B">
              <w:rPr>
                <w:rFonts w:ascii="Arial" w:hAnsi="Arial" w:cs="Arial"/>
              </w:rPr>
              <w:instrText xml:space="preserve"> FORMTEXT </w:instrText>
            </w:r>
            <w:r w:rsidR="00682F0B">
              <w:rPr>
                <w:rFonts w:ascii="Arial" w:hAnsi="Arial" w:cs="Arial"/>
              </w:rPr>
            </w:r>
            <w:r w:rsidR="00682F0B">
              <w:rPr>
                <w:rFonts w:ascii="Arial" w:hAnsi="Arial" w:cs="Arial"/>
              </w:rPr>
              <w:fldChar w:fldCharType="separate"/>
            </w:r>
            <w:r w:rsidR="00682F0B">
              <w:rPr>
                <w:rFonts w:ascii="Arial" w:hAnsi="Arial" w:cs="Arial"/>
                <w:noProof/>
              </w:rPr>
              <w:t> </w:t>
            </w:r>
            <w:r w:rsidR="00682F0B">
              <w:rPr>
                <w:rFonts w:ascii="Arial" w:hAnsi="Arial" w:cs="Arial"/>
                <w:noProof/>
              </w:rPr>
              <w:t> </w:t>
            </w:r>
            <w:r w:rsidR="00682F0B">
              <w:rPr>
                <w:rFonts w:ascii="Arial" w:hAnsi="Arial" w:cs="Arial"/>
                <w:noProof/>
              </w:rPr>
              <w:t> </w:t>
            </w:r>
            <w:r w:rsidR="00682F0B">
              <w:rPr>
                <w:rFonts w:ascii="Arial" w:hAnsi="Arial" w:cs="Arial"/>
                <w:noProof/>
              </w:rPr>
              <w:t> </w:t>
            </w:r>
            <w:r w:rsidR="00682F0B">
              <w:rPr>
                <w:rFonts w:ascii="Arial" w:hAnsi="Arial" w:cs="Arial"/>
                <w:noProof/>
              </w:rPr>
              <w:t> </w:t>
            </w:r>
            <w:r w:rsidR="00682F0B">
              <w:rPr>
                <w:rFonts w:ascii="Arial" w:hAnsi="Arial" w:cs="Arial"/>
              </w:rPr>
              <w:fldChar w:fldCharType="end"/>
            </w:r>
            <w:bookmarkEnd w:id="5"/>
          </w:p>
          <w:p w14:paraId="5B566FEB" w14:textId="77777777" w:rsidR="00E118EF" w:rsidRPr="00B05A19" w:rsidRDefault="00E118EF" w:rsidP="00682F0B">
            <w:pPr>
              <w:tabs>
                <w:tab w:val="left" w:pos="993"/>
              </w:tabs>
              <w:spacing w:after="120"/>
              <w:rPr>
                <w:rFonts w:ascii="Arial" w:hAnsi="Arial" w:cs="Arial"/>
              </w:rPr>
            </w:pPr>
            <w:r w:rsidRPr="00B05A19">
              <w:rPr>
                <w:rFonts w:ascii="Arial" w:hAnsi="Arial" w:cs="Arial"/>
              </w:rPr>
              <w:t>Adresse :</w:t>
            </w:r>
            <w:r w:rsidRPr="00B05A19">
              <w:rPr>
                <w:rFonts w:ascii="Arial" w:hAnsi="Arial" w:cs="Arial"/>
              </w:rPr>
              <w:tab/>
            </w:r>
            <w:bookmarkStart w:id="6" w:name="Adresse"/>
            <w:r w:rsidR="00682F0B">
              <w:rPr>
                <w:rFonts w:ascii="Arial" w:hAnsi="Arial" w:cs="Arial"/>
              </w:rPr>
              <w:fldChar w:fldCharType="begin">
                <w:ffData>
                  <w:name w:val="Adresse"/>
                  <w:enabled/>
                  <w:calcOnExit w:val="0"/>
                  <w:textInput>
                    <w:format w:val="ERSTER BUCHSTABE GROSS"/>
                  </w:textInput>
                </w:ffData>
              </w:fldChar>
            </w:r>
            <w:r w:rsidR="00682F0B">
              <w:rPr>
                <w:rFonts w:ascii="Arial" w:hAnsi="Arial" w:cs="Arial"/>
              </w:rPr>
              <w:instrText xml:space="preserve"> FORMTEXT </w:instrText>
            </w:r>
            <w:r w:rsidR="00682F0B">
              <w:rPr>
                <w:rFonts w:ascii="Arial" w:hAnsi="Arial" w:cs="Arial"/>
              </w:rPr>
            </w:r>
            <w:r w:rsidR="00682F0B">
              <w:rPr>
                <w:rFonts w:ascii="Arial" w:hAnsi="Arial" w:cs="Arial"/>
              </w:rPr>
              <w:fldChar w:fldCharType="separate"/>
            </w:r>
            <w:r w:rsidR="00682F0B">
              <w:rPr>
                <w:rFonts w:ascii="Arial" w:hAnsi="Arial" w:cs="Arial"/>
                <w:noProof/>
              </w:rPr>
              <w:t> </w:t>
            </w:r>
            <w:r w:rsidR="00682F0B">
              <w:rPr>
                <w:rFonts w:ascii="Arial" w:hAnsi="Arial" w:cs="Arial"/>
                <w:noProof/>
              </w:rPr>
              <w:t> </w:t>
            </w:r>
            <w:r w:rsidR="00682F0B">
              <w:rPr>
                <w:rFonts w:ascii="Arial" w:hAnsi="Arial" w:cs="Arial"/>
                <w:noProof/>
              </w:rPr>
              <w:t> </w:t>
            </w:r>
            <w:r w:rsidR="00682F0B">
              <w:rPr>
                <w:rFonts w:ascii="Arial" w:hAnsi="Arial" w:cs="Arial"/>
                <w:noProof/>
              </w:rPr>
              <w:t> </w:t>
            </w:r>
            <w:r w:rsidR="00682F0B">
              <w:rPr>
                <w:rFonts w:ascii="Arial" w:hAnsi="Arial" w:cs="Arial"/>
                <w:noProof/>
              </w:rPr>
              <w:t> </w:t>
            </w:r>
            <w:r w:rsidR="00682F0B">
              <w:rPr>
                <w:rFonts w:ascii="Arial" w:hAnsi="Arial" w:cs="Arial"/>
              </w:rPr>
              <w:fldChar w:fldCharType="end"/>
            </w:r>
            <w:bookmarkEnd w:id="6"/>
          </w:p>
          <w:p w14:paraId="1E10834F" w14:textId="77777777" w:rsidR="00E118EF" w:rsidRPr="00B05A19" w:rsidRDefault="00E118EF" w:rsidP="00682F0B">
            <w:pPr>
              <w:tabs>
                <w:tab w:val="left" w:pos="993"/>
              </w:tabs>
              <w:spacing w:after="120"/>
              <w:rPr>
                <w:rFonts w:ascii="Arial" w:hAnsi="Arial" w:cs="Arial"/>
              </w:rPr>
            </w:pPr>
            <w:r w:rsidRPr="00B05A19">
              <w:rPr>
                <w:rFonts w:ascii="Arial" w:hAnsi="Arial" w:cs="Arial"/>
              </w:rPr>
              <w:t>Wohnort :</w:t>
            </w:r>
            <w:r w:rsidRPr="00B05A19">
              <w:rPr>
                <w:rFonts w:ascii="Arial" w:hAnsi="Arial" w:cs="Arial"/>
              </w:rPr>
              <w:tab/>
            </w:r>
            <w:bookmarkStart w:id="7" w:name="Wohnort"/>
            <w:r w:rsidR="00682F0B">
              <w:rPr>
                <w:rFonts w:ascii="Arial" w:hAnsi="Arial" w:cs="Arial"/>
              </w:rPr>
              <w:fldChar w:fldCharType="begin">
                <w:ffData>
                  <w:name w:val="Wohnort"/>
                  <w:enabled/>
                  <w:calcOnExit w:val="0"/>
                  <w:textInput/>
                </w:ffData>
              </w:fldChar>
            </w:r>
            <w:r w:rsidR="00682F0B">
              <w:rPr>
                <w:rFonts w:ascii="Arial" w:hAnsi="Arial" w:cs="Arial"/>
              </w:rPr>
              <w:instrText xml:space="preserve"> FORMTEXT </w:instrText>
            </w:r>
            <w:r w:rsidR="00682F0B">
              <w:rPr>
                <w:rFonts w:ascii="Arial" w:hAnsi="Arial" w:cs="Arial"/>
              </w:rPr>
            </w:r>
            <w:r w:rsidR="00682F0B">
              <w:rPr>
                <w:rFonts w:ascii="Arial" w:hAnsi="Arial" w:cs="Arial"/>
              </w:rPr>
              <w:fldChar w:fldCharType="separate"/>
            </w:r>
            <w:r w:rsidR="00682F0B">
              <w:rPr>
                <w:rFonts w:ascii="Arial" w:hAnsi="Arial" w:cs="Arial"/>
                <w:noProof/>
              </w:rPr>
              <w:t> </w:t>
            </w:r>
            <w:r w:rsidR="00682F0B">
              <w:rPr>
                <w:rFonts w:ascii="Arial" w:hAnsi="Arial" w:cs="Arial"/>
                <w:noProof/>
              </w:rPr>
              <w:t> </w:t>
            </w:r>
            <w:r w:rsidR="00682F0B">
              <w:rPr>
                <w:rFonts w:ascii="Arial" w:hAnsi="Arial" w:cs="Arial"/>
                <w:noProof/>
              </w:rPr>
              <w:t> </w:t>
            </w:r>
            <w:r w:rsidR="00682F0B">
              <w:rPr>
                <w:rFonts w:ascii="Arial" w:hAnsi="Arial" w:cs="Arial"/>
                <w:noProof/>
              </w:rPr>
              <w:t> </w:t>
            </w:r>
            <w:r w:rsidR="00682F0B">
              <w:rPr>
                <w:rFonts w:ascii="Arial" w:hAnsi="Arial" w:cs="Arial"/>
                <w:noProof/>
              </w:rPr>
              <w:t> </w:t>
            </w:r>
            <w:r w:rsidR="00682F0B">
              <w:rPr>
                <w:rFonts w:ascii="Arial" w:hAnsi="Arial" w:cs="Arial"/>
              </w:rPr>
              <w:fldChar w:fldCharType="end"/>
            </w:r>
            <w:bookmarkEnd w:id="7"/>
          </w:p>
          <w:p w14:paraId="7A8A279E" w14:textId="77777777" w:rsidR="00E118EF" w:rsidRPr="00B05A19" w:rsidRDefault="00E118EF">
            <w:pPr>
              <w:tabs>
                <w:tab w:val="left" w:pos="993"/>
              </w:tabs>
              <w:rPr>
                <w:rFonts w:ascii="Arial" w:hAnsi="Arial" w:cs="Arial"/>
              </w:rPr>
            </w:pPr>
            <w:r w:rsidRPr="00B05A19">
              <w:rPr>
                <w:rFonts w:ascii="Arial" w:hAnsi="Arial" w:cs="Arial"/>
              </w:rPr>
              <w:t>Tel.-Nr. :</w:t>
            </w:r>
            <w:r w:rsidRPr="00B05A19">
              <w:rPr>
                <w:rFonts w:ascii="Arial" w:hAnsi="Arial" w:cs="Arial"/>
              </w:rPr>
              <w:tab/>
            </w:r>
            <w:bookmarkStart w:id="8" w:name="Telefon"/>
            <w:r w:rsidR="003B068C">
              <w:rPr>
                <w:rFonts w:ascii="Arial" w:hAnsi="Arial" w:cs="Arial"/>
              </w:rPr>
              <w:fldChar w:fldCharType="begin">
                <w:ffData>
                  <w:name w:val="Telefon"/>
                  <w:enabled/>
                  <w:calcOnExit w:val="0"/>
                  <w:textInput>
                    <w:type w:val="number"/>
                    <w:format w:val="0"/>
                  </w:textInput>
                </w:ffData>
              </w:fldChar>
            </w:r>
            <w:r w:rsidR="003B068C">
              <w:rPr>
                <w:rFonts w:ascii="Arial" w:hAnsi="Arial" w:cs="Arial"/>
              </w:rPr>
              <w:instrText xml:space="preserve"> FORMTEXT </w:instrText>
            </w:r>
            <w:r w:rsidR="003B068C">
              <w:rPr>
                <w:rFonts w:ascii="Arial" w:hAnsi="Arial" w:cs="Arial"/>
              </w:rPr>
            </w:r>
            <w:r w:rsidR="003B068C">
              <w:rPr>
                <w:rFonts w:ascii="Arial" w:hAnsi="Arial" w:cs="Arial"/>
              </w:rPr>
              <w:fldChar w:fldCharType="separate"/>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rPr>
              <w:fldChar w:fldCharType="end"/>
            </w:r>
            <w:bookmarkEnd w:id="8"/>
            <w:r w:rsidR="003B068C">
              <w:rPr>
                <w:rFonts w:ascii="Arial" w:hAnsi="Arial" w:cs="Arial"/>
              </w:rPr>
              <w:t xml:space="preserve">  Email:</w:t>
            </w:r>
            <w:bookmarkStart w:id="9" w:name="Email"/>
            <w:r w:rsidR="003B068C">
              <w:rPr>
                <w:rFonts w:ascii="Arial" w:hAnsi="Arial" w:cs="Arial"/>
              </w:rPr>
              <w:fldChar w:fldCharType="begin">
                <w:ffData>
                  <w:name w:val="Email"/>
                  <w:enabled/>
                  <w:calcOnExit w:val="0"/>
                  <w:textInput/>
                </w:ffData>
              </w:fldChar>
            </w:r>
            <w:r w:rsidR="003B068C">
              <w:rPr>
                <w:rFonts w:ascii="Arial" w:hAnsi="Arial" w:cs="Arial"/>
              </w:rPr>
              <w:instrText xml:space="preserve"> FORMTEXT </w:instrText>
            </w:r>
            <w:r w:rsidR="003B068C">
              <w:rPr>
                <w:rFonts w:ascii="Arial" w:hAnsi="Arial" w:cs="Arial"/>
              </w:rPr>
            </w:r>
            <w:r w:rsidR="003B068C">
              <w:rPr>
                <w:rFonts w:ascii="Arial" w:hAnsi="Arial" w:cs="Arial"/>
              </w:rPr>
              <w:fldChar w:fldCharType="separate"/>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noProof/>
              </w:rPr>
              <w:t> </w:t>
            </w:r>
            <w:r w:rsidR="003B068C">
              <w:rPr>
                <w:rFonts w:ascii="Arial" w:hAnsi="Arial" w:cs="Arial"/>
              </w:rPr>
              <w:fldChar w:fldCharType="end"/>
            </w:r>
            <w:bookmarkEnd w:id="9"/>
          </w:p>
        </w:tc>
      </w:tr>
      <w:tr w:rsidR="00E118EF" w:rsidRPr="00B05A19" w14:paraId="45C083D2" w14:textId="77777777" w:rsidTr="00730BA6">
        <w:tblPrEx>
          <w:tblBorders>
            <w:top w:val="none" w:sz="0" w:space="0" w:color="auto"/>
            <w:left w:val="none" w:sz="0" w:space="0" w:color="auto"/>
            <w:bottom w:val="none" w:sz="0" w:space="0" w:color="auto"/>
            <w:right w:val="none" w:sz="0" w:space="0" w:color="auto"/>
            <w:insideV w:val="none" w:sz="0" w:space="0" w:color="auto"/>
          </w:tblBorders>
        </w:tblPrEx>
        <w:tc>
          <w:tcPr>
            <w:tcW w:w="9214" w:type="dxa"/>
            <w:gridSpan w:val="11"/>
            <w:tcBorders>
              <w:left w:val="single" w:sz="6" w:space="0" w:color="auto"/>
              <w:bottom w:val="single" w:sz="6" w:space="0" w:color="auto"/>
              <w:right w:val="single" w:sz="6" w:space="0" w:color="auto"/>
            </w:tcBorders>
          </w:tcPr>
          <w:p w14:paraId="340164CE" w14:textId="77777777" w:rsidR="007321ED" w:rsidRDefault="007321ED" w:rsidP="001C087B">
            <w:pPr>
              <w:tabs>
                <w:tab w:val="left" w:pos="567"/>
              </w:tabs>
              <w:spacing w:after="120"/>
              <w:rPr>
                <w:rFonts w:ascii="Arial" w:hAnsi="Arial" w:cs="Arial"/>
                <w:sz w:val="4"/>
                <w:szCs w:val="4"/>
              </w:rPr>
            </w:pPr>
          </w:p>
          <w:p w14:paraId="3484FAEB" w14:textId="77777777" w:rsidR="00DE736C" w:rsidRPr="007321ED" w:rsidRDefault="001C087B" w:rsidP="007321ED">
            <w:pPr>
              <w:tabs>
                <w:tab w:val="left" w:pos="567"/>
              </w:tabs>
              <w:spacing w:after="120"/>
              <w:rPr>
                <w:rFonts w:ascii="Arial" w:hAnsi="Arial" w:cs="Arial"/>
              </w:rPr>
            </w:pPr>
            <w:r>
              <w:rPr>
                <w:rFonts w:ascii="Arial" w:hAnsi="Arial" w:cs="Arial"/>
                <w:b/>
                <w:bCs/>
                <w:u w:val="single"/>
              </w:rPr>
              <w:t>Grundeigentümer:</w:t>
            </w:r>
            <w:r w:rsidR="007321ED">
              <w:rPr>
                <w:rFonts w:ascii="Arial" w:hAnsi="Arial" w:cs="Arial"/>
                <w:b/>
                <w:bCs/>
              </w:rPr>
              <w:t xml:space="preserve">  </w:t>
            </w:r>
            <w:bookmarkStart w:id="10" w:name="Grundeigentümer"/>
            <w:r w:rsidR="007321ED">
              <w:rPr>
                <w:rFonts w:ascii="Arial" w:hAnsi="Arial" w:cs="Arial"/>
                <w:b/>
                <w:bCs/>
              </w:rPr>
              <w:fldChar w:fldCharType="begin">
                <w:ffData>
                  <w:name w:val="Grundeigentümer"/>
                  <w:enabled/>
                  <w:calcOnExit w:val="0"/>
                  <w:textInput>
                    <w:format w:val="ERSTER BUCHSTABE GROSS"/>
                  </w:textInput>
                </w:ffData>
              </w:fldChar>
            </w:r>
            <w:r w:rsidR="007321ED">
              <w:rPr>
                <w:rFonts w:ascii="Arial" w:hAnsi="Arial" w:cs="Arial"/>
                <w:b/>
                <w:bCs/>
              </w:rPr>
              <w:instrText xml:space="preserve"> FORMTEXT </w:instrText>
            </w:r>
            <w:r w:rsidR="007321ED">
              <w:rPr>
                <w:rFonts w:ascii="Arial" w:hAnsi="Arial" w:cs="Arial"/>
                <w:b/>
                <w:bCs/>
              </w:rPr>
            </w:r>
            <w:r w:rsidR="007321ED">
              <w:rPr>
                <w:rFonts w:ascii="Arial" w:hAnsi="Arial" w:cs="Arial"/>
                <w:b/>
                <w:bCs/>
              </w:rPr>
              <w:fldChar w:fldCharType="separate"/>
            </w:r>
            <w:r w:rsidR="007321ED">
              <w:rPr>
                <w:rFonts w:ascii="Arial" w:hAnsi="Arial" w:cs="Arial"/>
                <w:b/>
                <w:bCs/>
                <w:noProof/>
              </w:rPr>
              <w:t> </w:t>
            </w:r>
            <w:r w:rsidR="007321ED">
              <w:rPr>
                <w:rFonts w:ascii="Arial" w:hAnsi="Arial" w:cs="Arial"/>
                <w:b/>
                <w:bCs/>
                <w:noProof/>
              </w:rPr>
              <w:t> </w:t>
            </w:r>
            <w:r w:rsidR="007321ED">
              <w:rPr>
                <w:rFonts w:ascii="Arial" w:hAnsi="Arial" w:cs="Arial"/>
                <w:b/>
                <w:bCs/>
                <w:noProof/>
              </w:rPr>
              <w:t> </w:t>
            </w:r>
            <w:r w:rsidR="007321ED">
              <w:rPr>
                <w:rFonts w:ascii="Arial" w:hAnsi="Arial" w:cs="Arial"/>
                <w:b/>
                <w:bCs/>
                <w:noProof/>
              </w:rPr>
              <w:t> </w:t>
            </w:r>
            <w:r w:rsidR="007321ED">
              <w:rPr>
                <w:rFonts w:ascii="Arial" w:hAnsi="Arial" w:cs="Arial"/>
                <w:b/>
                <w:bCs/>
                <w:noProof/>
              </w:rPr>
              <w:t> </w:t>
            </w:r>
            <w:r w:rsidR="007321ED">
              <w:rPr>
                <w:rFonts w:ascii="Arial" w:hAnsi="Arial" w:cs="Arial"/>
                <w:b/>
                <w:bCs/>
              </w:rPr>
              <w:fldChar w:fldCharType="end"/>
            </w:r>
            <w:bookmarkEnd w:id="10"/>
          </w:p>
          <w:p w14:paraId="6C9AD92B" w14:textId="77777777" w:rsidR="007321ED" w:rsidRDefault="007321ED" w:rsidP="00B05A19">
            <w:pPr>
              <w:pBdr>
                <w:top w:val="single" w:sz="4" w:space="1" w:color="auto"/>
                <w:left w:val="single" w:sz="4" w:space="4" w:color="auto"/>
                <w:bottom w:val="single" w:sz="4" w:space="1" w:color="auto"/>
                <w:right w:val="single" w:sz="4" w:space="4" w:color="auto"/>
              </w:pBdr>
              <w:tabs>
                <w:tab w:val="left" w:pos="567"/>
              </w:tabs>
              <w:spacing w:after="120"/>
              <w:rPr>
                <w:rFonts w:ascii="Arial" w:hAnsi="Arial" w:cs="Arial"/>
                <w:sz w:val="4"/>
                <w:szCs w:val="4"/>
              </w:rPr>
            </w:pPr>
          </w:p>
          <w:p w14:paraId="0B8A319F" w14:textId="77777777" w:rsidR="00E118EF" w:rsidRPr="00B05A19" w:rsidRDefault="00E118EF" w:rsidP="007321ED">
            <w:pPr>
              <w:pBdr>
                <w:top w:val="single" w:sz="4" w:space="1" w:color="auto"/>
                <w:left w:val="single" w:sz="4" w:space="4" w:color="auto"/>
                <w:bottom w:val="single" w:sz="4" w:space="1" w:color="auto"/>
                <w:right w:val="single" w:sz="4" w:space="4" w:color="auto"/>
              </w:pBdr>
              <w:tabs>
                <w:tab w:val="left" w:pos="567"/>
              </w:tabs>
              <w:spacing w:after="120"/>
              <w:rPr>
                <w:rFonts w:ascii="Arial" w:hAnsi="Arial" w:cs="Arial"/>
              </w:rPr>
            </w:pPr>
            <w:r w:rsidRPr="00B05A19">
              <w:rPr>
                <w:rFonts w:ascii="Arial" w:hAnsi="Arial" w:cs="Arial"/>
              </w:rPr>
              <w:t xml:space="preserve">Bauvorhaben </w:t>
            </w:r>
            <w:bookmarkStart w:id="11" w:name="Bauvorhaben"/>
            <w:r w:rsidR="00BE3580">
              <w:rPr>
                <w:rFonts w:ascii="Arial" w:hAnsi="Arial" w:cs="Arial"/>
              </w:rPr>
              <w:fldChar w:fldCharType="begin">
                <w:ffData>
                  <w:name w:val="Bauvorhaben"/>
                  <w:enabled/>
                  <w:calcOnExit w:val="0"/>
                  <w:textInput>
                    <w:format w:val="FIRST CAPITAL"/>
                  </w:textInput>
                </w:ffData>
              </w:fldChar>
            </w:r>
            <w:r w:rsidR="00BE3580">
              <w:rPr>
                <w:rFonts w:ascii="Arial" w:hAnsi="Arial" w:cs="Arial"/>
              </w:rPr>
              <w:instrText xml:space="preserve"> FORMTEXT </w:instrText>
            </w:r>
            <w:r w:rsidR="00BE3580">
              <w:rPr>
                <w:rFonts w:ascii="Arial" w:hAnsi="Arial" w:cs="Arial"/>
              </w:rPr>
            </w:r>
            <w:r w:rsidR="00BE3580">
              <w:rPr>
                <w:rFonts w:ascii="Arial" w:hAnsi="Arial" w:cs="Arial"/>
              </w:rPr>
              <w:fldChar w:fldCharType="separate"/>
            </w:r>
            <w:r w:rsidR="00BE3580">
              <w:rPr>
                <w:rFonts w:ascii="Arial" w:hAnsi="Arial" w:cs="Arial"/>
                <w:noProof/>
              </w:rPr>
              <w:t> </w:t>
            </w:r>
            <w:r w:rsidR="00BE3580">
              <w:rPr>
                <w:rFonts w:ascii="Arial" w:hAnsi="Arial" w:cs="Arial"/>
                <w:noProof/>
              </w:rPr>
              <w:t> </w:t>
            </w:r>
            <w:r w:rsidR="00BE3580">
              <w:rPr>
                <w:rFonts w:ascii="Arial" w:hAnsi="Arial" w:cs="Arial"/>
                <w:noProof/>
              </w:rPr>
              <w:t> </w:t>
            </w:r>
            <w:r w:rsidR="00BE3580">
              <w:rPr>
                <w:rFonts w:ascii="Arial" w:hAnsi="Arial" w:cs="Arial"/>
                <w:noProof/>
              </w:rPr>
              <w:t> </w:t>
            </w:r>
            <w:r w:rsidR="00BE3580">
              <w:rPr>
                <w:rFonts w:ascii="Arial" w:hAnsi="Arial" w:cs="Arial"/>
                <w:noProof/>
              </w:rPr>
              <w:t> </w:t>
            </w:r>
            <w:r w:rsidR="00BE3580">
              <w:rPr>
                <w:rFonts w:ascii="Arial" w:hAnsi="Arial" w:cs="Arial"/>
              </w:rPr>
              <w:fldChar w:fldCharType="end"/>
            </w:r>
            <w:bookmarkEnd w:id="11"/>
          </w:p>
          <w:p w14:paraId="4F9E62EC" w14:textId="77777777" w:rsidR="00E118EF" w:rsidRPr="00B05A19" w:rsidRDefault="007321ED" w:rsidP="007321ED">
            <w:pPr>
              <w:pBdr>
                <w:top w:val="single" w:sz="4" w:space="1" w:color="auto"/>
                <w:left w:val="single" w:sz="4" w:space="4" w:color="auto"/>
                <w:bottom w:val="single" w:sz="4" w:space="1" w:color="auto"/>
                <w:right w:val="single" w:sz="4" w:space="4" w:color="auto"/>
              </w:pBdr>
              <w:tabs>
                <w:tab w:val="left" w:pos="2127"/>
              </w:tabs>
              <w:spacing w:after="120"/>
              <w:rPr>
                <w:rFonts w:ascii="Arial" w:hAnsi="Arial" w:cs="Arial"/>
              </w:rPr>
            </w:pPr>
            <w:r>
              <w:rPr>
                <w:rFonts w:ascii="Arial" w:hAnsi="Arial" w:cs="Arial"/>
              </w:rPr>
              <w:t>Baugrundstück</w:t>
            </w:r>
            <w:r>
              <w:rPr>
                <w:rFonts w:ascii="Arial" w:hAnsi="Arial" w:cs="Arial"/>
              </w:rPr>
              <w:tab/>
              <w:t>Lokalname:</w:t>
            </w:r>
            <w:r w:rsidR="00752F55">
              <w:rPr>
                <w:rFonts w:ascii="Arial" w:hAnsi="Arial" w:cs="Arial"/>
              </w:rPr>
              <w:t xml:space="preserve">  </w:t>
            </w:r>
            <w:r>
              <w:rPr>
                <w:rFonts w:ascii="Arial" w:hAnsi="Arial" w:cs="Arial"/>
              </w:rPr>
              <w:t xml:space="preserve"> </w:t>
            </w:r>
            <w:bookmarkStart w:id="12" w:name="Lokalname"/>
            <w:r>
              <w:rPr>
                <w:rFonts w:ascii="Arial" w:hAnsi="Arial" w:cs="Arial"/>
              </w:rPr>
              <w:fldChar w:fldCharType="begin">
                <w:ffData>
                  <w:name w:val="Lokalname"/>
                  <w:enabled/>
                  <w:calcOnExit w:val="0"/>
                  <w:textInput>
                    <w:format w:val="ERSTER BUCHSTABE GRO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 xml:space="preserve">   </w:t>
            </w:r>
            <w:r w:rsidR="00E118EF" w:rsidRPr="00B05A19">
              <w:rPr>
                <w:rFonts w:ascii="Arial" w:hAnsi="Arial" w:cs="Arial"/>
              </w:rPr>
              <w:t>Strasse</w:t>
            </w:r>
            <w:r w:rsidR="00752F55">
              <w:rPr>
                <w:rFonts w:ascii="Arial" w:hAnsi="Arial" w:cs="Arial"/>
              </w:rPr>
              <w:t>:</w:t>
            </w:r>
            <w:r>
              <w:rPr>
                <w:rFonts w:ascii="Arial" w:hAnsi="Arial" w:cs="Arial"/>
              </w:rPr>
              <w:t xml:space="preserve">  </w:t>
            </w:r>
            <w:bookmarkStart w:id="13" w:name="Strasse"/>
            <w:r>
              <w:rPr>
                <w:rFonts w:ascii="Arial" w:hAnsi="Arial" w:cs="Arial"/>
              </w:rPr>
              <w:fldChar w:fldCharType="begin">
                <w:ffData>
                  <w:name w:val="Strasse"/>
                  <w:enabled/>
                  <w:calcOnExit w:val="0"/>
                  <w:textInput>
                    <w:format w:val="ERSTER BUCHSTABE GRO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sidR="00E118EF" w:rsidRPr="00B05A19">
              <w:rPr>
                <w:rFonts w:ascii="Arial" w:hAnsi="Arial" w:cs="Arial"/>
              </w:rPr>
              <w:t xml:space="preserve"> </w:t>
            </w:r>
            <w:r>
              <w:rPr>
                <w:rFonts w:ascii="Arial" w:hAnsi="Arial" w:cs="Arial"/>
              </w:rPr>
              <w:t xml:space="preserve"> Nr. </w:t>
            </w:r>
            <w:bookmarkStart w:id="14" w:name="GebNr"/>
            <w:r>
              <w:rPr>
                <w:rFonts w:ascii="Arial" w:hAnsi="Arial" w:cs="Arial"/>
              </w:rPr>
              <w:fldChar w:fldCharType="begin">
                <w:ffData>
                  <w:name w:val="GebNr"/>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A45E07D" w14:textId="77777777" w:rsidR="00E118EF" w:rsidRPr="00B05A19" w:rsidRDefault="00745644" w:rsidP="00745644">
            <w:pPr>
              <w:pBdr>
                <w:top w:val="single" w:sz="4" w:space="1" w:color="auto"/>
                <w:left w:val="single" w:sz="4" w:space="4" w:color="auto"/>
                <w:bottom w:val="single" w:sz="4" w:space="1" w:color="auto"/>
                <w:right w:val="single" w:sz="4" w:space="4" w:color="auto"/>
              </w:pBdr>
              <w:tabs>
                <w:tab w:val="left" w:pos="2127"/>
                <w:tab w:val="left" w:pos="3969"/>
                <w:tab w:val="left" w:pos="4820"/>
                <w:tab w:val="left" w:pos="5954"/>
                <w:tab w:val="left" w:pos="7230"/>
                <w:tab w:val="left" w:pos="7797"/>
              </w:tabs>
              <w:spacing w:after="120"/>
              <w:rPr>
                <w:rFonts w:ascii="Arial" w:hAnsi="Arial" w:cs="Arial"/>
              </w:rPr>
            </w:pPr>
            <w:r>
              <w:rPr>
                <w:rFonts w:ascii="Arial" w:hAnsi="Arial" w:cs="Arial"/>
              </w:rPr>
              <w:tab/>
              <w:t>Parzelle Nr.</w:t>
            </w:r>
            <w:r w:rsidR="00752F55">
              <w:rPr>
                <w:rFonts w:ascii="Arial" w:hAnsi="Arial" w:cs="Arial"/>
              </w:rPr>
              <w:t xml:space="preserve">: </w:t>
            </w:r>
            <w:r>
              <w:rPr>
                <w:rFonts w:ascii="Arial" w:hAnsi="Arial" w:cs="Arial"/>
              </w:rPr>
              <w:t xml:space="preserve"> </w:t>
            </w:r>
            <w:bookmarkStart w:id="15" w:name="Parzelle"/>
            <w:r>
              <w:rPr>
                <w:rFonts w:ascii="Arial" w:hAnsi="Arial" w:cs="Arial"/>
              </w:rPr>
              <w:fldChar w:fldCharType="begin">
                <w:ffData>
                  <w:name w:val="Parzelle"/>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sidR="00E118EF" w:rsidRPr="00B05A19">
              <w:rPr>
                <w:rFonts w:ascii="Arial" w:hAnsi="Arial" w:cs="Arial"/>
              </w:rPr>
              <w:tab/>
              <w:t>Fläche m2</w:t>
            </w:r>
            <w:r>
              <w:rPr>
                <w:rFonts w:ascii="Arial" w:hAnsi="Arial" w:cs="Arial"/>
              </w:rPr>
              <w:t xml:space="preserve"> </w:t>
            </w:r>
            <w:bookmarkStart w:id="16" w:name="Fläche"/>
            <w:r w:rsidR="00752F55">
              <w:rPr>
                <w:rFonts w:ascii="Arial" w:hAnsi="Arial" w:cs="Arial"/>
              </w:rPr>
              <w:t xml:space="preserve">  </w:t>
            </w:r>
            <w:r>
              <w:rPr>
                <w:rFonts w:ascii="Arial" w:hAnsi="Arial" w:cs="Arial"/>
              </w:rPr>
              <w:fldChar w:fldCharType="begin">
                <w:ffData>
                  <w:name w:val="Fläche"/>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sidR="00E118EF" w:rsidRPr="00B05A19">
              <w:rPr>
                <w:rFonts w:ascii="Arial" w:hAnsi="Arial" w:cs="Arial"/>
              </w:rPr>
              <w:tab/>
              <w:t>Zone</w:t>
            </w:r>
            <w:r w:rsidR="00E118EF" w:rsidRPr="00B05A19">
              <w:rPr>
                <w:rFonts w:ascii="Arial" w:hAnsi="Arial" w:cs="Arial"/>
              </w:rPr>
              <w:tab/>
            </w:r>
            <w:r w:rsidR="003B068C">
              <w:rPr>
                <w:rFonts w:ascii="Arial" w:hAnsi="Arial" w:cs="Arial"/>
              </w:rPr>
              <w:fldChar w:fldCharType="begin">
                <w:ffData>
                  <w:name w:val="AZ"/>
                  <w:enabled/>
                  <w:calcOnExit w:val="0"/>
                  <w:ddList>
                    <w:result w:val="6"/>
                    <w:listEntry w:val="KZ"/>
                    <w:listEntry w:val="DZ"/>
                    <w:listEntry w:val="W2"/>
                    <w:listEntry w:val="W2a"/>
                    <w:listEntry w:val="W3"/>
                    <w:listEntry w:val="W4"/>
                    <w:listEntry w:val="WM"/>
                    <w:listEntry w:val="BZC"/>
                    <w:listEntry w:val="ZH"/>
                    <w:listEntry w:val="G"/>
                    <w:listEntry w:val="KWZ"/>
                    <w:listEntry w:val="ZöBA"/>
                    <w:listEntry w:val="LW"/>
                    <w:listEntry w:val="ÜG"/>
                  </w:ddList>
                </w:ffData>
              </w:fldChar>
            </w:r>
            <w:r w:rsidR="003B068C">
              <w:rPr>
                <w:rFonts w:ascii="Arial" w:hAnsi="Arial" w:cs="Arial"/>
              </w:rPr>
              <w:instrText xml:space="preserve"> FORMDROPDOWN </w:instrText>
            </w:r>
            <w:r w:rsidR="00D05478">
              <w:rPr>
                <w:rFonts w:ascii="Arial" w:hAnsi="Arial" w:cs="Arial"/>
              </w:rPr>
            </w:r>
            <w:r w:rsidR="00D05478">
              <w:rPr>
                <w:rFonts w:ascii="Arial" w:hAnsi="Arial" w:cs="Arial"/>
              </w:rPr>
              <w:fldChar w:fldCharType="separate"/>
            </w:r>
            <w:r w:rsidR="003B068C">
              <w:rPr>
                <w:rFonts w:ascii="Arial" w:hAnsi="Arial" w:cs="Arial"/>
              </w:rPr>
              <w:fldChar w:fldCharType="end"/>
            </w:r>
          </w:p>
          <w:p w14:paraId="35C1CC57" w14:textId="77777777" w:rsidR="00E118EF" w:rsidRPr="00B05A19" w:rsidRDefault="00E118EF" w:rsidP="00745644">
            <w:pPr>
              <w:pBdr>
                <w:top w:val="single" w:sz="4" w:space="1" w:color="auto"/>
                <w:left w:val="single" w:sz="4" w:space="4" w:color="auto"/>
                <w:bottom w:val="single" w:sz="4" w:space="1" w:color="auto"/>
                <w:right w:val="single" w:sz="4" w:space="4" w:color="auto"/>
              </w:pBdr>
              <w:tabs>
                <w:tab w:val="left" w:pos="2127"/>
                <w:tab w:val="left" w:pos="3969"/>
                <w:tab w:val="left" w:pos="4820"/>
                <w:tab w:val="left" w:pos="5954"/>
                <w:tab w:val="left" w:pos="7230"/>
                <w:tab w:val="left" w:pos="7797"/>
              </w:tabs>
              <w:rPr>
                <w:rFonts w:ascii="Arial" w:hAnsi="Arial" w:cs="Arial"/>
              </w:rPr>
            </w:pPr>
            <w:r w:rsidRPr="00B05A19">
              <w:rPr>
                <w:rFonts w:ascii="Arial" w:hAnsi="Arial" w:cs="Arial"/>
              </w:rPr>
              <w:t>Approx. Baukosten</w:t>
            </w:r>
            <w:r w:rsidRPr="00B05A19">
              <w:rPr>
                <w:rFonts w:ascii="Arial" w:hAnsi="Arial" w:cs="Arial"/>
              </w:rPr>
              <w:tab/>
              <w:t>Umbauter Raum</w:t>
            </w:r>
            <w:r w:rsidRPr="00B05A19">
              <w:rPr>
                <w:rFonts w:ascii="Arial" w:hAnsi="Arial" w:cs="Arial"/>
              </w:rPr>
              <w:tab/>
            </w:r>
            <w:bookmarkStart w:id="17" w:name="Kubatur"/>
            <w:r w:rsidR="00745644">
              <w:rPr>
                <w:rFonts w:ascii="Arial" w:hAnsi="Arial" w:cs="Arial"/>
              </w:rPr>
              <w:fldChar w:fldCharType="begin">
                <w:ffData>
                  <w:name w:val="Kubatur"/>
                  <w:enabled/>
                  <w:calcOnExit w:val="0"/>
                  <w:textInput>
                    <w:type w:val="number"/>
                    <w:format w:val="0"/>
                  </w:textInput>
                </w:ffData>
              </w:fldChar>
            </w:r>
            <w:r w:rsidR="00745644">
              <w:rPr>
                <w:rFonts w:ascii="Arial" w:hAnsi="Arial" w:cs="Arial"/>
              </w:rPr>
              <w:instrText xml:space="preserve"> FORMTEXT </w:instrText>
            </w:r>
            <w:r w:rsidR="00745644">
              <w:rPr>
                <w:rFonts w:ascii="Arial" w:hAnsi="Arial" w:cs="Arial"/>
              </w:rPr>
            </w:r>
            <w:r w:rsidR="00745644">
              <w:rPr>
                <w:rFonts w:ascii="Arial" w:hAnsi="Arial" w:cs="Arial"/>
              </w:rPr>
              <w:fldChar w:fldCharType="separate"/>
            </w:r>
            <w:r w:rsidR="00745644">
              <w:rPr>
                <w:rFonts w:ascii="Arial" w:hAnsi="Arial" w:cs="Arial"/>
                <w:noProof/>
              </w:rPr>
              <w:t> </w:t>
            </w:r>
            <w:r w:rsidR="00745644">
              <w:rPr>
                <w:rFonts w:ascii="Arial" w:hAnsi="Arial" w:cs="Arial"/>
                <w:noProof/>
              </w:rPr>
              <w:t> </w:t>
            </w:r>
            <w:r w:rsidR="00745644">
              <w:rPr>
                <w:rFonts w:ascii="Arial" w:hAnsi="Arial" w:cs="Arial"/>
                <w:noProof/>
              </w:rPr>
              <w:t> </w:t>
            </w:r>
            <w:r w:rsidR="00745644">
              <w:rPr>
                <w:rFonts w:ascii="Arial" w:hAnsi="Arial" w:cs="Arial"/>
                <w:noProof/>
              </w:rPr>
              <w:t> </w:t>
            </w:r>
            <w:r w:rsidR="00745644">
              <w:rPr>
                <w:rFonts w:ascii="Arial" w:hAnsi="Arial" w:cs="Arial"/>
                <w:noProof/>
              </w:rPr>
              <w:t> </w:t>
            </w:r>
            <w:r w:rsidR="00745644">
              <w:rPr>
                <w:rFonts w:ascii="Arial" w:hAnsi="Arial" w:cs="Arial"/>
              </w:rPr>
              <w:fldChar w:fldCharType="end"/>
            </w:r>
            <w:bookmarkEnd w:id="17"/>
            <w:r w:rsidRPr="00B05A19">
              <w:rPr>
                <w:rFonts w:ascii="Arial" w:hAnsi="Arial" w:cs="Arial"/>
              </w:rPr>
              <w:tab/>
              <w:t xml:space="preserve">m3 à </w:t>
            </w:r>
            <w:r w:rsidR="00745644">
              <w:rPr>
                <w:rFonts w:ascii="Arial" w:hAnsi="Arial" w:cs="Arial"/>
              </w:rPr>
              <w:t>CHF</w:t>
            </w:r>
            <w:r w:rsidRPr="00B05A19">
              <w:rPr>
                <w:rFonts w:ascii="Arial" w:hAnsi="Arial" w:cs="Arial"/>
              </w:rPr>
              <w:tab/>
            </w:r>
            <w:r w:rsidR="00745644">
              <w:rPr>
                <w:rFonts w:ascii="Arial" w:hAnsi="Arial" w:cs="Arial"/>
              </w:rPr>
              <w:fldChar w:fldCharType="begin">
                <w:ffData>
                  <w:name w:val="CHF"/>
                  <w:enabled/>
                  <w:calcOnExit w:val="0"/>
                  <w:textInput>
                    <w:type w:val="number"/>
                    <w:format w:val="0.00"/>
                  </w:textInput>
                </w:ffData>
              </w:fldChar>
            </w:r>
            <w:r w:rsidR="00745644">
              <w:rPr>
                <w:rFonts w:ascii="Arial" w:hAnsi="Arial" w:cs="Arial"/>
              </w:rPr>
              <w:instrText xml:space="preserve"> FORMTEXT </w:instrText>
            </w:r>
            <w:r w:rsidR="00745644">
              <w:rPr>
                <w:rFonts w:ascii="Arial" w:hAnsi="Arial" w:cs="Arial"/>
              </w:rPr>
            </w:r>
            <w:r w:rsidR="00745644">
              <w:rPr>
                <w:rFonts w:ascii="Arial" w:hAnsi="Arial" w:cs="Arial"/>
              </w:rPr>
              <w:fldChar w:fldCharType="separate"/>
            </w:r>
            <w:r w:rsidR="00745644">
              <w:rPr>
                <w:rFonts w:ascii="Arial" w:hAnsi="Arial" w:cs="Arial"/>
                <w:noProof/>
              </w:rPr>
              <w:t> </w:t>
            </w:r>
            <w:r w:rsidR="00745644">
              <w:rPr>
                <w:rFonts w:ascii="Arial" w:hAnsi="Arial" w:cs="Arial"/>
                <w:noProof/>
              </w:rPr>
              <w:t> </w:t>
            </w:r>
            <w:r w:rsidR="00745644">
              <w:rPr>
                <w:rFonts w:ascii="Arial" w:hAnsi="Arial" w:cs="Arial"/>
                <w:noProof/>
              </w:rPr>
              <w:t> </w:t>
            </w:r>
            <w:r w:rsidR="00745644">
              <w:rPr>
                <w:rFonts w:ascii="Arial" w:hAnsi="Arial" w:cs="Arial"/>
                <w:noProof/>
              </w:rPr>
              <w:t> </w:t>
            </w:r>
            <w:r w:rsidR="00745644">
              <w:rPr>
                <w:rFonts w:ascii="Arial" w:hAnsi="Arial" w:cs="Arial"/>
                <w:noProof/>
              </w:rPr>
              <w:t> </w:t>
            </w:r>
            <w:r w:rsidR="00745644">
              <w:rPr>
                <w:rFonts w:ascii="Arial" w:hAnsi="Arial" w:cs="Arial"/>
              </w:rPr>
              <w:fldChar w:fldCharType="end"/>
            </w:r>
            <w:r w:rsidRPr="00B05A19">
              <w:rPr>
                <w:rFonts w:ascii="Arial" w:hAnsi="Arial" w:cs="Arial"/>
              </w:rPr>
              <w:tab/>
            </w:r>
            <w:r w:rsidR="00745644">
              <w:rPr>
                <w:rFonts w:ascii="Arial" w:hAnsi="Arial" w:cs="Arial"/>
              </w:rPr>
              <w:t>CHF</w:t>
            </w:r>
            <w:r w:rsidRPr="00B05A19">
              <w:rPr>
                <w:rFonts w:ascii="Arial" w:hAnsi="Arial" w:cs="Arial"/>
              </w:rPr>
              <w:tab/>
            </w:r>
            <w:bookmarkStart w:id="18" w:name="CHF"/>
            <w:r w:rsidR="00745644">
              <w:rPr>
                <w:rFonts w:ascii="Arial" w:hAnsi="Arial" w:cs="Arial"/>
              </w:rPr>
              <w:fldChar w:fldCharType="begin">
                <w:ffData>
                  <w:name w:val="CHF"/>
                  <w:enabled/>
                  <w:calcOnExit w:val="0"/>
                  <w:textInput>
                    <w:type w:val="number"/>
                    <w:format w:val="0.00"/>
                  </w:textInput>
                </w:ffData>
              </w:fldChar>
            </w:r>
            <w:r w:rsidR="00745644">
              <w:rPr>
                <w:rFonts w:ascii="Arial" w:hAnsi="Arial" w:cs="Arial"/>
              </w:rPr>
              <w:instrText xml:space="preserve"> FORMTEXT </w:instrText>
            </w:r>
            <w:r w:rsidR="00745644">
              <w:rPr>
                <w:rFonts w:ascii="Arial" w:hAnsi="Arial" w:cs="Arial"/>
              </w:rPr>
            </w:r>
            <w:r w:rsidR="00745644">
              <w:rPr>
                <w:rFonts w:ascii="Arial" w:hAnsi="Arial" w:cs="Arial"/>
              </w:rPr>
              <w:fldChar w:fldCharType="separate"/>
            </w:r>
            <w:r w:rsidR="00745644">
              <w:rPr>
                <w:rFonts w:ascii="Arial" w:hAnsi="Arial" w:cs="Arial"/>
                <w:noProof/>
              </w:rPr>
              <w:t> </w:t>
            </w:r>
            <w:r w:rsidR="00745644">
              <w:rPr>
                <w:rFonts w:ascii="Arial" w:hAnsi="Arial" w:cs="Arial"/>
                <w:noProof/>
              </w:rPr>
              <w:t> </w:t>
            </w:r>
            <w:r w:rsidR="00745644">
              <w:rPr>
                <w:rFonts w:ascii="Arial" w:hAnsi="Arial" w:cs="Arial"/>
                <w:noProof/>
              </w:rPr>
              <w:t> </w:t>
            </w:r>
            <w:r w:rsidR="00745644">
              <w:rPr>
                <w:rFonts w:ascii="Arial" w:hAnsi="Arial" w:cs="Arial"/>
                <w:noProof/>
              </w:rPr>
              <w:t> </w:t>
            </w:r>
            <w:r w:rsidR="00745644">
              <w:rPr>
                <w:rFonts w:ascii="Arial" w:hAnsi="Arial" w:cs="Arial"/>
                <w:noProof/>
              </w:rPr>
              <w:t> </w:t>
            </w:r>
            <w:r w:rsidR="00745644">
              <w:rPr>
                <w:rFonts w:ascii="Arial" w:hAnsi="Arial" w:cs="Arial"/>
              </w:rPr>
              <w:fldChar w:fldCharType="end"/>
            </w:r>
            <w:bookmarkEnd w:id="18"/>
          </w:p>
          <w:p w14:paraId="66C8F088" w14:textId="77777777" w:rsidR="00E118EF" w:rsidRPr="00B05A19" w:rsidRDefault="00E118EF" w:rsidP="00B05A19">
            <w:pPr>
              <w:pBdr>
                <w:top w:val="single" w:sz="4" w:space="1" w:color="auto"/>
                <w:left w:val="single" w:sz="4" w:space="4" w:color="auto"/>
                <w:bottom w:val="single" w:sz="4" w:space="1" w:color="auto"/>
                <w:right w:val="single" w:sz="4" w:space="4" w:color="auto"/>
              </w:pBdr>
              <w:tabs>
                <w:tab w:val="left" w:pos="2127"/>
              </w:tabs>
              <w:spacing w:after="60"/>
              <w:rPr>
                <w:rFonts w:ascii="Arial" w:hAnsi="Arial" w:cs="Arial"/>
                <w:sz w:val="16"/>
                <w:szCs w:val="16"/>
              </w:rPr>
            </w:pPr>
            <w:r w:rsidRPr="00B05A19">
              <w:rPr>
                <w:rFonts w:ascii="Arial" w:hAnsi="Arial" w:cs="Arial"/>
                <w:sz w:val="16"/>
                <w:szCs w:val="16"/>
              </w:rPr>
              <w:t xml:space="preserve">(SIA Norm </w:t>
            </w:r>
            <w:r w:rsidR="00AE34D6">
              <w:rPr>
                <w:rFonts w:ascii="Arial" w:hAnsi="Arial" w:cs="Arial"/>
                <w:sz w:val="16"/>
                <w:szCs w:val="16"/>
              </w:rPr>
              <w:t>4</w:t>
            </w:r>
            <w:r w:rsidRPr="00B05A19">
              <w:rPr>
                <w:rFonts w:ascii="Arial" w:hAnsi="Arial" w:cs="Arial"/>
                <w:sz w:val="16"/>
                <w:szCs w:val="16"/>
              </w:rPr>
              <w:t>16)</w:t>
            </w:r>
          </w:p>
        </w:tc>
      </w:tr>
      <w:tr w:rsidR="00E118EF" w:rsidRPr="00B05A19" w14:paraId="566CB918" w14:textId="77777777" w:rsidTr="00730BA6">
        <w:tc>
          <w:tcPr>
            <w:tcW w:w="2338" w:type="dxa"/>
          </w:tcPr>
          <w:p w14:paraId="058DF725" w14:textId="77777777" w:rsidR="00E118EF" w:rsidRPr="00B05A19" w:rsidRDefault="00E118EF">
            <w:pPr>
              <w:tabs>
                <w:tab w:val="left" w:pos="567"/>
              </w:tabs>
              <w:spacing w:before="60"/>
              <w:rPr>
                <w:rFonts w:ascii="Arial" w:hAnsi="Arial" w:cs="Arial"/>
              </w:rPr>
            </w:pPr>
            <w:r w:rsidRPr="00B05A19">
              <w:rPr>
                <w:rFonts w:ascii="Arial" w:hAnsi="Arial" w:cs="Arial"/>
              </w:rPr>
              <w:t>Ausnützung</w:t>
            </w:r>
          </w:p>
          <w:p w14:paraId="324EF07A" w14:textId="77777777" w:rsidR="00E118EF" w:rsidRPr="00B05A19" w:rsidRDefault="00E118EF">
            <w:pPr>
              <w:tabs>
                <w:tab w:val="left" w:pos="567"/>
              </w:tabs>
              <w:rPr>
                <w:rFonts w:ascii="Arial" w:hAnsi="Arial" w:cs="Arial"/>
              </w:rPr>
            </w:pPr>
          </w:p>
          <w:p w14:paraId="196C4E57" w14:textId="77777777" w:rsidR="00E118EF" w:rsidRPr="00B05A19" w:rsidRDefault="00E118EF">
            <w:pPr>
              <w:tabs>
                <w:tab w:val="left" w:pos="567"/>
              </w:tabs>
              <w:rPr>
                <w:rFonts w:ascii="Arial" w:hAnsi="Arial" w:cs="Arial"/>
              </w:rPr>
            </w:pPr>
          </w:p>
        </w:tc>
        <w:tc>
          <w:tcPr>
            <w:tcW w:w="6876" w:type="dxa"/>
            <w:gridSpan w:val="10"/>
            <w:tcBorders>
              <w:top w:val="nil"/>
              <w:bottom w:val="single" w:sz="6" w:space="0" w:color="auto"/>
            </w:tcBorders>
          </w:tcPr>
          <w:p w14:paraId="6B062729" w14:textId="77777777" w:rsidR="00B16852" w:rsidRDefault="00B70C90" w:rsidP="004E12D3">
            <w:pPr>
              <w:tabs>
                <w:tab w:val="left" w:pos="567"/>
                <w:tab w:val="left" w:pos="3332"/>
                <w:tab w:val="left" w:pos="4608"/>
                <w:tab w:val="left" w:pos="5600"/>
              </w:tabs>
              <w:spacing w:before="60"/>
              <w:rPr>
                <w:rFonts w:ascii="Arial" w:hAnsi="Arial" w:cs="Arial"/>
              </w:rPr>
            </w:pPr>
            <w:r w:rsidRPr="00B05A19">
              <w:rPr>
                <w:rFonts w:ascii="Arial" w:hAnsi="Arial" w:cs="Arial"/>
                <w:sz w:val="18"/>
                <w:szCs w:val="18"/>
              </w:rPr>
              <w:t>Anrechenbare</w:t>
            </w:r>
            <w:r w:rsidRPr="00B05A19">
              <w:rPr>
                <w:rFonts w:ascii="Arial" w:hAnsi="Arial" w:cs="Arial"/>
              </w:rPr>
              <w:t xml:space="preserve"> Bruttogeschossfläche</w:t>
            </w:r>
            <w:r w:rsidR="00B05A19" w:rsidRPr="00B05A19">
              <w:rPr>
                <w:rFonts w:ascii="Arial" w:hAnsi="Arial" w:cs="Arial"/>
              </w:rPr>
              <w:t>:</w:t>
            </w:r>
            <w:r w:rsidR="00E118EF" w:rsidRPr="00B05A19">
              <w:rPr>
                <w:rFonts w:ascii="Arial" w:hAnsi="Arial" w:cs="Arial"/>
              </w:rPr>
              <w:t xml:space="preserve">   </w:t>
            </w:r>
            <w:r w:rsidRPr="00B05A19">
              <w:rPr>
                <w:rFonts w:ascii="Arial" w:hAnsi="Arial" w:cs="Arial"/>
              </w:rPr>
              <w:t xml:space="preserve"> </w:t>
            </w:r>
            <w:bookmarkStart w:id="19" w:name="BGFläche"/>
            <w:r w:rsidR="004E12D3">
              <w:rPr>
                <w:rFonts w:ascii="Arial" w:hAnsi="Arial" w:cs="Arial"/>
              </w:rPr>
              <w:fldChar w:fldCharType="begin">
                <w:ffData>
                  <w:name w:val="BGFläche"/>
                  <w:enabled/>
                  <w:calcOnExit w:val="0"/>
                  <w:textInput>
                    <w:type w:val="number"/>
                    <w:format w:val="0.00"/>
                  </w:textInput>
                </w:ffData>
              </w:fldChar>
            </w:r>
            <w:r w:rsidR="004E12D3">
              <w:rPr>
                <w:rFonts w:ascii="Arial" w:hAnsi="Arial" w:cs="Arial"/>
              </w:rPr>
              <w:instrText xml:space="preserve"> FORMTEXT </w:instrText>
            </w:r>
            <w:r w:rsidR="004E12D3">
              <w:rPr>
                <w:rFonts w:ascii="Arial" w:hAnsi="Arial" w:cs="Arial"/>
              </w:rPr>
            </w:r>
            <w:r w:rsidR="004E12D3">
              <w:rPr>
                <w:rFonts w:ascii="Arial" w:hAnsi="Arial" w:cs="Arial"/>
              </w:rPr>
              <w:fldChar w:fldCharType="separate"/>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rPr>
              <w:fldChar w:fldCharType="end"/>
            </w:r>
            <w:bookmarkEnd w:id="19"/>
            <w:r w:rsidR="00E118EF" w:rsidRPr="00B05A19">
              <w:rPr>
                <w:rFonts w:ascii="Arial" w:hAnsi="Arial" w:cs="Arial"/>
              </w:rPr>
              <w:t>m2</w:t>
            </w:r>
          </w:p>
          <w:p w14:paraId="66193BA4" w14:textId="77777777" w:rsidR="00B05A19" w:rsidRPr="00B05A19" w:rsidRDefault="00B05A19" w:rsidP="004E12D3">
            <w:pPr>
              <w:tabs>
                <w:tab w:val="left" w:pos="567"/>
                <w:tab w:val="left" w:pos="3332"/>
                <w:tab w:val="left" w:pos="4608"/>
                <w:tab w:val="left" w:pos="5600"/>
              </w:tabs>
              <w:spacing w:before="60"/>
              <w:rPr>
                <w:rFonts w:ascii="Arial" w:hAnsi="Arial" w:cs="Arial"/>
              </w:rPr>
            </w:pPr>
            <w:r>
              <w:rPr>
                <w:rFonts w:ascii="Arial" w:hAnsi="Arial" w:cs="Arial"/>
              </w:rPr>
              <w:t xml:space="preserve">Grundstückfläche                                </w:t>
            </w:r>
            <w:bookmarkStart w:id="20" w:name="Grundstückfläche"/>
            <w:r w:rsidR="004E12D3">
              <w:rPr>
                <w:rFonts w:ascii="Arial" w:hAnsi="Arial" w:cs="Arial"/>
              </w:rPr>
              <w:fldChar w:fldCharType="begin">
                <w:ffData>
                  <w:name w:val="Grundstückfläche"/>
                  <w:enabled/>
                  <w:calcOnExit w:val="0"/>
                  <w:textInput>
                    <w:type w:val="number"/>
                    <w:format w:val="0"/>
                  </w:textInput>
                </w:ffData>
              </w:fldChar>
            </w:r>
            <w:r w:rsidR="004E12D3">
              <w:rPr>
                <w:rFonts w:ascii="Arial" w:hAnsi="Arial" w:cs="Arial"/>
              </w:rPr>
              <w:instrText xml:space="preserve"> FORMTEXT </w:instrText>
            </w:r>
            <w:r w:rsidR="004E12D3">
              <w:rPr>
                <w:rFonts w:ascii="Arial" w:hAnsi="Arial" w:cs="Arial"/>
              </w:rPr>
            </w:r>
            <w:r w:rsidR="004E12D3">
              <w:rPr>
                <w:rFonts w:ascii="Arial" w:hAnsi="Arial" w:cs="Arial"/>
              </w:rPr>
              <w:fldChar w:fldCharType="separate"/>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rPr>
              <w:fldChar w:fldCharType="end"/>
            </w:r>
            <w:bookmarkEnd w:id="20"/>
            <w:r w:rsidR="004E12D3">
              <w:rPr>
                <w:rFonts w:ascii="Arial" w:hAnsi="Arial" w:cs="Arial"/>
              </w:rPr>
              <w:t xml:space="preserve"> </w:t>
            </w:r>
            <w:r>
              <w:rPr>
                <w:rFonts w:ascii="Arial" w:hAnsi="Arial" w:cs="Arial"/>
              </w:rPr>
              <w:t xml:space="preserve">m2  </w:t>
            </w:r>
          </w:p>
          <w:p w14:paraId="7111E435" w14:textId="77777777" w:rsidR="00E118EF" w:rsidRPr="00B05A19" w:rsidRDefault="00B05A19">
            <w:pPr>
              <w:tabs>
                <w:tab w:val="left" w:pos="567"/>
                <w:tab w:val="left" w:pos="4608"/>
                <w:tab w:val="left" w:pos="5600"/>
              </w:tabs>
              <w:spacing w:after="60"/>
              <w:rPr>
                <w:rFonts w:ascii="Arial" w:hAnsi="Arial" w:cs="Arial"/>
              </w:rPr>
            </w:pPr>
            <w:r>
              <w:rPr>
                <w:rFonts w:ascii="Arial" w:hAnsi="Arial" w:cs="Arial"/>
              </w:rPr>
              <w:t xml:space="preserve">Ausnützungsziffer = aBGF : GF          </w:t>
            </w:r>
            <w:bookmarkStart w:id="21" w:name="AZ"/>
            <w:r w:rsidR="004E12D3">
              <w:rPr>
                <w:rFonts w:ascii="Arial" w:hAnsi="Arial" w:cs="Arial"/>
              </w:rPr>
              <w:fldChar w:fldCharType="begin">
                <w:ffData>
                  <w:name w:val="AZ"/>
                  <w:enabled/>
                  <w:calcOnExit w:val="0"/>
                  <w:textInput>
                    <w:type w:val="number"/>
                    <w:format w:val="0.00"/>
                  </w:textInput>
                </w:ffData>
              </w:fldChar>
            </w:r>
            <w:r w:rsidR="004E12D3">
              <w:rPr>
                <w:rFonts w:ascii="Arial" w:hAnsi="Arial" w:cs="Arial"/>
              </w:rPr>
              <w:instrText xml:space="preserve"> FORMTEXT </w:instrText>
            </w:r>
            <w:r w:rsidR="004E12D3">
              <w:rPr>
                <w:rFonts w:ascii="Arial" w:hAnsi="Arial" w:cs="Arial"/>
              </w:rPr>
            </w:r>
            <w:r w:rsidR="004E12D3">
              <w:rPr>
                <w:rFonts w:ascii="Arial" w:hAnsi="Arial" w:cs="Arial"/>
              </w:rPr>
              <w:fldChar w:fldCharType="separate"/>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rPr>
              <w:fldChar w:fldCharType="end"/>
            </w:r>
            <w:bookmarkEnd w:id="21"/>
            <w:r w:rsidR="00FB66E3">
              <w:rPr>
                <w:rFonts w:ascii="Arial" w:hAnsi="Arial" w:cs="Arial"/>
              </w:rPr>
              <w:t xml:space="preserve"> </w:t>
            </w:r>
            <w:r>
              <w:rPr>
                <w:rFonts w:ascii="Arial" w:hAnsi="Arial" w:cs="Arial"/>
              </w:rPr>
              <w:t xml:space="preserve">AZ        </w:t>
            </w:r>
          </w:p>
        </w:tc>
      </w:tr>
      <w:tr w:rsidR="00E118EF" w:rsidRPr="00B05A19" w14:paraId="61107EE7" w14:textId="77777777" w:rsidTr="00730BA6">
        <w:tblPrEx>
          <w:tblBorders>
            <w:insideH w:val="single" w:sz="6" w:space="0" w:color="auto"/>
          </w:tblBorders>
        </w:tblPrEx>
        <w:tc>
          <w:tcPr>
            <w:tcW w:w="2338" w:type="dxa"/>
          </w:tcPr>
          <w:p w14:paraId="2405A0AB" w14:textId="77777777" w:rsidR="00E118EF" w:rsidRPr="00B05A19" w:rsidRDefault="00E118EF">
            <w:pPr>
              <w:tabs>
                <w:tab w:val="left" w:pos="567"/>
              </w:tabs>
              <w:spacing w:before="60"/>
              <w:rPr>
                <w:rFonts w:ascii="Arial" w:hAnsi="Arial" w:cs="Arial"/>
              </w:rPr>
            </w:pPr>
            <w:r w:rsidRPr="00B05A19">
              <w:rPr>
                <w:rFonts w:ascii="Arial" w:hAnsi="Arial" w:cs="Arial"/>
              </w:rPr>
              <w:t>Höhe/Geschosszahl</w:t>
            </w:r>
          </w:p>
          <w:p w14:paraId="06F17686" w14:textId="77777777" w:rsidR="00E118EF" w:rsidRPr="00B05A19" w:rsidRDefault="00E118EF">
            <w:pPr>
              <w:tabs>
                <w:tab w:val="left" w:pos="567"/>
              </w:tabs>
              <w:spacing w:before="120"/>
              <w:rPr>
                <w:rFonts w:ascii="Arial" w:hAnsi="Arial" w:cs="Arial"/>
              </w:rPr>
            </w:pPr>
            <w:r w:rsidRPr="00B05A19">
              <w:rPr>
                <w:rFonts w:ascii="Arial" w:hAnsi="Arial" w:cs="Arial"/>
              </w:rPr>
              <w:t>Anzahl Wohnungen</w:t>
            </w:r>
          </w:p>
          <w:p w14:paraId="785CA135" w14:textId="77777777" w:rsidR="00E118EF" w:rsidRPr="00B05A19" w:rsidRDefault="00E118EF">
            <w:pPr>
              <w:tabs>
                <w:tab w:val="left" w:pos="567"/>
              </w:tabs>
              <w:spacing w:before="120"/>
              <w:rPr>
                <w:rFonts w:ascii="Arial" w:hAnsi="Arial" w:cs="Arial"/>
              </w:rPr>
            </w:pPr>
          </w:p>
          <w:p w14:paraId="14A166BE" w14:textId="77777777" w:rsidR="00E118EF" w:rsidRPr="00B05A19" w:rsidRDefault="00E118EF">
            <w:pPr>
              <w:tabs>
                <w:tab w:val="left" w:pos="567"/>
              </w:tabs>
              <w:rPr>
                <w:rFonts w:ascii="Arial" w:hAnsi="Arial" w:cs="Arial"/>
              </w:rPr>
            </w:pPr>
          </w:p>
          <w:p w14:paraId="0EEF3D80" w14:textId="77777777" w:rsidR="00E118EF" w:rsidRPr="00B05A19" w:rsidRDefault="00E118EF">
            <w:pPr>
              <w:tabs>
                <w:tab w:val="left" w:pos="567"/>
              </w:tabs>
              <w:spacing w:after="120"/>
              <w:rPr>
                <w:rFonts w:ascii="Arial" w:hAnsi="Arial" w:cs="Arial"/>
              </w:rPr>
            </w:pPr>
            <w:r w:rsidRPr="00B05A19">
              <w:rPr>
                <w:rFonts w:ascii="Arial" w:hAnsi="Arial" w:cs="Arial"/>
              </w:rPr>
              <w:t>Gewerbliche Räume</w:t>
            </w:r>
          </w:p>
          <w:p w14:paraId="0B170D01" w14:textId="77777777" w:rsidR="00E118EF" w:rsidRPr="00B05A19" w:rsidRDefault="00E118EF">
            <w:pPr>
              <w:tabs>
                <w:tab w:val="left" w:pos="567"/>
              </w:tabs>
              <w:spacing w:after="60"/>
              <w:rPr>
                <w:rFonts w:ascii="Arial" w:hAnsi="Arial" w:cs="Arial"/>
              </w:rPr>
            </w:pPr>
            <w:r w:rsidRPr="00B05A19">
              <w:rPr>
                <w:rFonts w:ascii="Arial" w:hAnsi="Arial" w:cs="Arial"/>
              </w:rPr>
              <w:t>Anzahl Garagen</w:t>
            </w:r>
          </w:p>
        </w:tc>
        <w:tc>
          <w:tcPr>
            <w:tcW w:w="6876" w:type="dxa"/>
            <w:gridSpan w:val="10"/>
          </w:tcPr>
          <w:p w14:paraId="0E5A8701" w14:textId="77777777" w:rsidR="00E118EF" w:rsidRPr="00B05A19" w:rsidRDefault="00E118EF" w:rsidP="004E12D3">
            <w:pPr>
              <w:tabs>
                <w:tab w:val="left" w:pos="567"/>
              </w:tabs>
              <w:spacing w:before="60"/>
              <w:rPr>
                <w:rFonts w:ascii="Arial" w:hAnsi="Arial" w:cs="Arial"/>
              </w:rPr>
            </w:pPr>
            <w:r w:rsidRPr="00B05A19">
              <w:rPr>
                <w:rFonts w:ascii="Arial" w:hAnsi="Arial" w:cs="Arial"/>
              </w:rPr>
              <w:t xml:space="preserve">Gebäudehöhe in m </w:t>
            </w:r>
            <w:bookmarkStart w:id="22" w:name="Gebäudehöhe"/>
            <w:r w:rsidR="004E12D3">
              <w:rPr>
                <w:rFonts w:ascii="Arial" w:hAnsi="Arial" w:cs="Arial"/>
              </w:rPr>
              <w:fldChar w:fldCharType="begin">
                <w:ffData>
                  <w:name w:val="Gebäudehöhe"/>
                  <w:enabled/>
                  <w:calcOnExit w:val="0"/>
                  <w:textInput>
                    <w:type w:val="number"/>
                    <w:format w:val="0.00"/>
                  </w:textInput>
                </w:ffData>
              </w:fldChar>
            </w:r>
            <w:r w:rsidR="004E12D3">
              <w:rPr>
                <w:rFonts w:ascii="Arial" w:hAnsi="Arial" w:cs="Arial"/>
              </w:rPr>
              <w:instrText xml:space="preserve"> FORMTEXT </w:instrText>
            </w:r>
            <w:r w:rsidR="004E12D3">
              <w:rPr>
                <w:rFonts w:ascii="Arial" w:hAnsi="Arial" w:cs="Arial"/>
              </w:rPr>
            </w:r>
            <w:r w:rsidR="004E12D3">
              <w:rPr>
                <w:rFonts w:ascii="Arial" w:hAnsi="Arial" w:cs="Arial"/>
              </w:rPr>
              <w:fldChar w:fldCharType="separate"/>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rPr>
              <w:fldChar w:fldCharType="end"/>
            </w:r>
            <w:bookmarkEnd w:id="22"/>
            <w:r w:rsidR="00B16852" w:rsidRPr="00B05A19">
              <w:rPr>
                <w:rFonts w:ascii="Arial" w:hAnsi="Arial" w:cs="Arial"/>
              </w:rPr>
              <w:t>Firsthöhe in m</w:t>
            </w:r>
            <w:r w:rsidRPr="00B05A19">
              <w:rPr>
                <w:rFonts w:ascii="Arial" w:hAnsi="Arial" w:cs="Arial"/>
              </w:rPr>
              <w:tab/>
            </w:r>
            <w:bookmarkStart w:id="23" w:name="Firsthöhe"/>
            <w:r w:rsidR="004E12D3">
              <w:rPr>
                <w:rFonts w:ascii="Arial" w:hAnsi="Arial" w:cs="Arial"/>
              </w:rPr>
              <w:fldChar w:fldCharType="begin">
                <w:ffData>
                  <w:name w:val="Firsthöhe"/>
                  <w:enabled/>
                  <w:calcOnExit w:val="0"/>
                  <w:textInput>
                    <w:type w:val="number"/>
                    <w:format w:val="0.00"/>
                  </w:textInput>
                </w:ffData>
              </w:fldChar>
            </w:r>
            <w:r w:rsidR="004E12D3">
              <w:rPr>
                <w:rFonts w:ascii="Arial" w:hAnsi="Arial" w:cs="Arial"/>
              </w:rPr>
              <w:instrText xml:space="preserve"> FORMTEXT </w:instrText>
            </w:r>
            <w:r w:rsidR="004E12D3">
              <w:rPr>
                <w:rFonts w:ascii="Arial" w:hAnsi="Arial" w:cs="Arial"/>
              </w:rPr>
            </w:r>
            <w:r w:rsidR="004E12D3">
              <w:rPr>
                <w:rFonts w:ascii="Arial" w:hAnsi="Arial" w:cs="Arial"/>
              </w:rPr>
              <w:fldChar w:fldCharType="separate"/>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noProof/>
              </w:rPr>
              <w:t> </w:t>
            </w:r>
            <w:r w:rsidR="004E12D3">
              <w:rPr>
                <w:rFonts w:ascii="Arial" w:hAnsi="Arial" w:cs="Arial"/>
              </w:rPr>
              <w:fldChar w:fldCharType="end"/>
            </w:r>
            <w:bookmarkEnd w:id="23"/>
          </w:p>
          <w:p w14:paraId="41F9E836" w14:textId="77777777" w:rsidR="00E118EF" w:rsidRPr="00B05A19" w:rsidRDefault="004E12D3" w:rsidP="00752F55">
            <w:pPr>
              <w:tabs>
                <w:tab w:val="left" w:pos="567"/>
              </w:tabs>
              <w:spacing w:before="120" w:after="120"/>
              <w:rPr>
                <w:rFonts w:ascii="Arial" w:hAnsi="Arial" w:cs="Arial"/>
              </w:rPr>
            </w:pPr>
            <w:r>
              <w:rPr>
                <w:rFonts w:ascii="Arial" w:hAnsi="Arial" w:cs="Arial"/>
              </w:rPr>
              <w:fldChar w:fldCharType="begin">
                <w:ffData>
                  <w:name w:val="AnzWg"/>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118EF" w:rsidRPr="00B05A19">
              <w:rPr>
                <w:rFonts w:ascii="Arial" w:hAnsi="Arial" w:cs="Arial"/>
              </w:rPr>
              <w:t xml:space="preserve">Wohnungen mit </w:t>
            </w:r>
            <w:bookmarkStart w:id="24" w:name="AnzZimmer"/>
            <w:r w:rsidR="00752F55">
              <w:rPr>
                <w:rFonts w:ascii="Arial" w:hAnsi="Arial" w:cs="Arial"/>
              </w:rPr>
              <w:t xml:space="preserve"> </w:t>
            </w:r>
            <w:r>
              <w:rPr>
                <w:rFonts w:ascii="Arial" w:hAnsi="Arial" w:cs="Arial"/>
              </w:rPr>
              <w:fldChar w:fldCharType="begin">
                <w:ffData>
                  <w:name w:val="AnzZimmer"/>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r w:rsidR="00F76FA2">
              <w:rPr>
                <w:rFonts w:ascii="Arial" w:hAnsi="Arial" w:cs="Arial"/>
              </w:rPr>
              <w:t xml:space="preserve"> </w:t>
            </w:r>
            <w:r w:rsidR="00752F55">
              <w:rPr>
                <w:rFonts w:ascii="Arial" w:hAnsi="Arial" w:cs="Arial"/>
              </w:rPr>
              <w:t>Zimmer</w:t>
            </w:r>
            <w:r w:rsidR="00E118EF" w:rsidRPr="00B05A19">
              <w:rPr>
                <w:rFonts w:ascii="Arial" w:hAnsi="Arial" w:cs="Arial"/>
              </w:rPr>
              <w:t xml:space="preserve">  </w:t>
            </w:r>
            <w:r>
              <w:rPr>
                <w:rFonts w:ascii="Arial" w:hAnsi="Arial" w:cs="Arial"/>
              </w:rPr>
              <w:fldChar w:fldCharType="begin">
                <w:ffData>
                  <w:name w:val="AnzWg"/>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118EF" w:rsidRPr="00B05A19">
              <w:rPr>
                <w:rFonts w:ascii="Arial" w:hAnsi="Arial" w:cs="Arial"/>
              </w:rPr>
              <w:t xml:space="preserve">Wohnungen mit </w:t>
            </w:r>
            <w:r>
              <w:rPr>
                <w:rFonts w:ascii="Arial" w:hAnsi="Arial" w:cs="Arial"/>
              </w:rPr>
              <w:fldChar w:fldCharType="begin">
                <w:ffData>
                  <w:name w:val="AnzZi"/>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118EF" w:rsidRPr="00B05A19">
              <w:rPr>
                <w:rFonts w:ascii="Arial" w:hAnsi="Arial" w:cs="Arial"/>
              </w:rPr>
              <w:t>Zimmer</w:t>
            </w:r>
          </w:p>
          <w:p w14:paraId="2B4E37F6" w14:textId="77777777" w:rsidR="00E118EF" w:rsidRPr="00B05A19" w:rsidRDefault="00F76FA2" w:rsidP="00752F55">
            <w:pPr>
              <w:tabs>
                <w:tab w:val="left" w:pos="567"/>
              </w:tabs>
              <w:spacing w:before="120" w:after="120"/>
              <w:rPr>
                <w:rFonts w:ascii="Arial" w:hAnsi="Arial" w:cs="Arial"/>
              </w:rPr>
            </w:pPr>
            <w:r>
              <w:rPr>
                <w:rFonts w:ascii="Arial" w:hAnsi="Arial" w:cs="Arial"/>
              </w:rPr>
              <w:fldChar w:fldCharType="begin">
                <w:ffData>
                  <w:name w:val="AnzWg"/>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118EF" w:rsidRPr="00B05A19">
              <w:rPr>
                <w:rFonts w:ascii="Arial" w:hAnsi="Arial" w:cs="Arial"/>
              </w:rPr>
              <w:t xml:space="preserve">Wohnungen mit </w:t>
            </w:r>
            <w:r>
              <w:rPr>
                <w:rFonts w:ascii="Arial" w:hAnsi="Arial" w:cs="Arial"/>
              </w:rPr>
              <w:fldChar w:fldCharType="begin">
                <w:ffData>
                  <w:name w:val="AnzZi"/>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E118EF" w:rsidRPr="00B05A19">
              <w:rPr>
                <w:rFonts w:ascii="Arial" w:hAnsi="Arial" w:cs="Arial"/>
              </w:rPr>
              <w:t xml:space="preserve">Zimmer   </w:t>
            </w:r>
            <w:bookmarkStart w:id="25" w:name="AnzWg"/>
            <w:r>
              <w:rPr>
                <w:rFonts w:ascii="Arial" w:hAnsi="Arial" w:cs="Arial"/>
              </w:rPr>
              <w:fldChar w:fldCharType="begin">
                <w:ffData>
                  <w:name w:val="AnzWg"/>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r w:rsidR="00E118EF" w:rsidRPr="00B05A19">
              <w:rPr>
                <w:rFonts w:ascii="Arial" w:hAnsi="Arial" w:cs="Arial"/>
              </w:rPr>
              <w:t xml:space="preserve">Wohnungen mit </w:t>
            </w:r>
            <w:bookmarkStart w:id="26" w:name="AnzZi"/>
            <w:r>
              <w:rPr>
                <w:rFonts w:ascii="Arial" w:hAnsi="Arial" w:cs="Arial"/>
              </w:rPr>
              <w:fldChar w:fldCharType="begin">
                <w:ffData>
                  <w:name w:val="AnzZi"/>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r w:rsidR="00E118EF" w:rsidRPr="00B05A19">
              <w:rPr>
                <w:rFonts w:ascii="Arial" w:hAnsi="Arial" w:cs="Arial"/>
              </w:rPr>
              <w:t>Zimmer</w:t>
            </w:r>
          </w:p>
          <w:bookmarkStart w:id="27" w:name="AnzGew"/>
          <w:p w14:paraId="72C591C2" w14:textId="77777777" w:rsidR="00E118EF" w:rsidRPr="00B05A19" w:rsidRDefault="00F76FA2" w:rsidP="00752F55">
            <w:pPr>
              <w:tabs>
                <w:tab w:val="left" w:pos="567"/>
              </w:tabs>
              <w:spacing w:after="120"/>
              <w:rPr>
                <w:rFonts w:ascii="Arial" w:hAnsi="Arial" w:cs="Arial"/>
              </w:rPr>
            </w:pPr>
            <w:r>
              <w:rPr>
                <w:rFonts w:ascii="Arial" w:hAnsi="Arial" w:cs="Arial"/>
              </w:rPr>
              <w:fldChar w:fldCharType="begin">
                <w:ffData>
                  <w:name w:val="AnzGew"/>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r w:rsidR="00E118EF" w:rsidRPr="00B05A19">
              <w:rPr>
                <w:rFonts w:ascii="Arial" w:hAnsi="Arial" w:cs="Arial"/>
              </w:rPr>
              <w:t>Gewerbliche Räume</w:t>
            </w:r>
            <w:r w:rsidR="00E118EF" w:rsidRPr="00B05A19">
              <w:rPr>
                <w:rFonts w:ascii="Arial" w:hAnsi="Arial" w:cs="Arial"/>
              </w:rPr>
              <w:tab/>
              <w:t xml:space="preserve">     Zweck </w:t>
            </w:r>
            <w:bookmarkStart w:id="28" w:name="Zweck"/>
            <w:r>
              <w:rPr>
                <w:rFonts w:ascii="Arial" w:hAnsi="Arial" w:cs="Arial"/>
              </w:rPr>
              <w:fldChar w:fldCharType="begin">
                <w:ffData>
                  <w:name w:val="Zweck"/>
                  <w:enabled/>
                  <w:calcOnExit w:val="0"/>
                  <w:textInput>
                    <w:format w:val="ERSTER BUCHSTABE GRO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bookmarkStart w:id="29" w:name="AnzGaragen"/>
          <w:p w14:paraId="2075C4ED" w14:textId="77777777" w:rsidR="00E118EF" w:rsidRPr="00B05A19" w:rsidRDefault="00F76FA2" w:rsidP="00752F55">
            <w:pPr>
              <w:tabs>
                <w:tab w:val="left" w:pos="567"/>
              </w:tabs>
              <w:spacing w:after="60"/>
              <w:jc w:val="center"/>
              <w:rPr>
                <w:rFonts w:ascii="Arial" w:hAnsi="Arial" w:cs="Arial"/>
              </w:rPr>
            </w:pPr>
            <w:r>
              <w:rPr>
                <w:rFonts w:ascii="Arial" w:hAnsi="Arial" w:cs="Arial"/>
              </w:rPr>
              <w:fldChar w:fldCharType="begin">
                <w:ffData>
                  <w:name w:val="AnzGaragen"/>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r>
              <w:rPr>
                <w:rFonts w:ascii="Arial" w:hAnsi="Arial" w:cs="Arial"/>
              </w:rPr>
              <w:t xml:space="preserve">Garagen </w:t>
            </w:r>
            <w:bookmarkStart w:id="30" w:name="AnzAbstpl"/>
            <w:r>
              <w:rPr>
                <w:rFonts w:ascii="Arial" w:hAnsi="Arial" w:cs="Arial"/>
              </w:rPr>
              <w:fldChar w:fldCharType="begin">
                <w:ffData>
                  <w:name w:val="AnzAbstp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r>
              <w:rPr>
                <w:rFonts w:ascii="Arial" w:hAnsi="Arial" w:cs="Arial"/>
              </w:rPr>
              <w:t xml:space="preserve"> </w:t>
            </w:r>
            <w:r w:rsidR="00E118EF" w:rsidRPr="00B05A19">
              <w:rPr>
                <w:rFonts w:ascii="Arial" w:hAnsi="Arial" w:cs="Arial"/>
              </w:rPr>
              <w:t>Abstellplätze</w:t>
            </w:r>
            <w:r w:rsidR="00E118EF" w:rsidRPr="00B05A19">
              <w:rPr>
                <w:rFonts w:ascii="Arial" w:hAnsi="Arial" w:cs="Arial"/>
              </w:rPr>
              <w:tab/>
              <w:t xml:space="preserve">davon Besucherplätze </w:t>
            </w:r>
            <w:bookmarkStart w:id="31" w:name="Besucherparkpl"/>
            <w:r>
              <w:rPr>
                <w:rFonts w:ascii="Arial" w:hAnsi="Arial" w:cs="Arial"/>
              </w:rPr>
              <w:fldChar w:fldCharType="begin">
                <w:ffData>
                  <w:name w:val="Besucherparkp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E118EF" w:rsidRPr="00B05A19" w14:paraId="702934A4" w14:textId="77777777" w:rsidTr="00730BA6">
        <w:tblPrEx>
          <w:tblBorders>
            <w:insideH w:val="single" w:sz="6" w:space="0" w:color="auto"/>
          </w:tblBorders>
        </w:tblPrEx>
        <w:tc>
          <w:tcPr>
            <w:tcW w:w="2338" w:type="dxa"/>
          </w:tcPr>
          <w:p w14:paraId="50E156B5" w14:textId="77777777" w:rsidR="00E118EF" w:rsidRPr="00B05A19" w:rsidRDefault="00E118EF">
            <w:pPr>
              <w:tabs>
                <w:tab w:val="left" w:pos="1276"/>
              </w:tabs>
              <w:spacing w:before="60" w:after="440"/>
              <w:rPr>
                <w:rFonts w:ascii="Arial" w:hAnsi="Arial" w:cs="Arial"/>
              </w:rPr>
            </w:pPr>
            <w:r w:rsidRPr="00B05A19">
              <w:rPr>
                <w:rFonts w:ascii="Arial" w:hAnsi="Arial" w:cs="Arial"/>
              </w:rPr>
              <w:t>Baumaterial</w:t>
            </w:r>
            <w:r w:rsidRPr="00B05A19">
              <w:rPr>
                <w:rFonts w:ascii="Arial" w:hAnsi="Arial" w:cs="Arial"/>
              </w:rPr>
              <w:tab/>
              <w:t>Wände</w:t>
            </w:r>
          </w:p>
          <w:p w14:paraId="6FC84215" w14:textId="77777777" w:rsidR="00E118EF" w:rsidRPr="00B05A19" w:rsidRDefault="00E118EF">
            <w:pPr>
              <w:tabs>
                <w:tab w:val="left" w:pos="1134"/>
              </w:tabs>
              <w:spacing w:after="120"/>
              <w:rPr>
                <w:rFonts w:ascii="Arial" w:hAnsi="Arial" w:cs="Arial"/>
              </w:rPr>
            </w:pPr>
            <w:r w:rsidRPr="00B05A19">
              <w:rPr>
                <w:rFonts w:ascii="Arial" w:hAnsi="Arial" w:cs="Arial"/>
              </w:rPr>
              <w:tab/>
              <w:t>Dach</w:t>
            </w:r>
          </w:p>
          <w:p w14:paraId="709C01C8" w14:textId="77777777" w:rsidR="00E118EF" w:rsidRPr="00B05A19" w:rsidRDefault="00E118EF">
            <w:pPr>
              <w:tabs>
                <w:tab w:val="left" w:pos="1134"/>
              </w:tabs>
              <w:spacing w:after="120"/>
              <w:rPr>
                <w:rFonts w:ascii="Arial" w:hAnsi="Arial" w:cs="Arial"/>
              </w:rPr>
            </w:pPr>
            <w:r w:rsidRPr="00B05A19">
              <w:rPr>
                <w:rFonts w:ascii="Arial" w:hAnsi="Arial" w:cs="Arial"/>
              </w:rPr>
              <w:tab/>
              <w:t>Leitungen</w:t>
            </w:r>
          </w:p>
          <w:p w14:paraId="2BFD5410" w14:textId="77777777" w:rsidR="00E118EF" w:rsidRPr="00B05A19" w:rsidRDefault="00E118EF">
            <w:pPr>
              <w:tabs>
                <w:tab w:val="left" w:pos="1134"/>
              </w:tabs>
              <w:spacing w:after="120"/>
              <w:rPr>
                <w:rFonts w:ascii="Arial" w:hAnsi="Arial" w:cs="Arial"/>
              </w:rPr>
            </w:pPr>
            <w:r w:rsidRPr="00B05A19">
              <w:rPr>
                <w:rFonts w:ascii="Arial" w:hAnsi="Arial" w:cs="Arial"/>
              </w:rPr>
              <w:t>Anschluss:</w:t>
            </w:r>
            <w:r w:rsidRPr="00B05A19">
              <w:rPr>
                <w:rFonts w:ascii="Arial" w:hAnsi="Arial" w:cs="Arial"/>
              </w:rPr>
              <w:tab/>
              <w:t>Wasser</w:t>
            </w:r>
          </w:p>
          <w:p w14:paraId="308EADC6" w14:textId="77777777" w:rsidR="00E118EF" w:rsidRPr="00B05A19" w:rsidRDefault="00E118EF">
            <w:pPr>
              <w:tabs>
                <w:tab w:val="left" w:pos="1134"/>
              </w:tabs>
              <w:spacing w:after="120"/>
              <w:rPr>
                <w:rFonts w:ascii="Arial" w:hAnsi="Arial" w:cs="Arial"/>
              </w:rPr>
            </w:pPr>
            <w:r w:rsidRPr="00B05A19">
              <w:rPr>
                <w:rFonts w:ascii="Arial" w:hAnsi="Arial" w:cs="Arial"/>
              </w:rPr>
              <w:tab/>
              <w:t>Abwasser</w:t>
            </w:r>
          </w:p>
          <w:p w14:paraId="6CAD551A" w14:textId="77777777" w:rsidR="00E118EF" w:rsidRPr="00B05A19" w:rsidRDefault="00E118EF">
            <w:pPr>
              <w:tabs>
                <w:tab w:val="left" w:pos="1276"/>
              </w:tabs>
              <w:rPr>
                <w:rFonts w:ascii="Arial" w:hAnsi="Arial" w:cs="Arial"/>
              </w:rPr>
            </w:pPr>
            <w:r w:rsidRPr="00B05A19">
              <w:rPr>
                <w:rFonts w:ascii="Arial" w:hAnsi="Arial" w:cs="Arial"/>
              </w:rPr>
              <w:t>Farbl. Gestaltung</w:t>
            </w:r>
          </w:p>
          <w:p w14:paraId="50A6ADEC" w14:textId="77777777" w:rsidR="00E118EF" w:rsidRPr="00B05A19" w:rsidRDefault="00E118EF">
            <w:pPr>
              <w:tabs>
                <w:tab w:val="left" w:pos="1276"/>
              </w:tabs>
              <w:spacing w:after="60"/>
              <w:rPr>
                <w:rFonts w:ascii="Arial" w:hAnsi="Arial" w:cs="Arial"/>
              </w:rPr>
            </w:pPr>
            <w:r w:rsidRPr="00B05A19">
              <w:rPr>
                <w:rFonts w:ascii="Arial" w:hAnsi="Arial" w:cs="Arial"/>
              </w:rPr>
              <w:t>Heizung</w:t>
            </w:r>
          </w:p>
        </w:tc>
        <w:tc>
          <w:tcPr>
            <w:tcW w:w="6876" w:type="dxa"/>
            <w:gridSpan w:val="10"/>
          </w:tcPr>
          <w:p w14:paraId="256B0ABB" w14:textId="77777777" w:rsidR="00E118EF" w:rsidRPr="00B05A19" w:rsidRDefault="00E118EF" w:rsidP="00FB66E3">
            <w:pPr>
              <w:tabs>
                <w:tab w:val="left" w:pos="567"/>
              </w:tabs>
              <w:spacing w:before="60"/>
              <w:rPr>
                <w:rFonts w:ascii="Arial" w:hAnsi="Arial" w:cs="Arial"/>
              </w:rPr>
            </w:pPr>
            <w:r w:rsidRPr="00B05A19">
              <w:rPr>
                <w:rFonts w:ascii="Arial" w:hAnsi="Arial" w:cs="Arial"/>
              </w:rPr>
              <w:t>Umfassungswände</w:t>
            </w:r>
            <w:bookmarkStart w:id="32" w:name="Umfassungswände"/>
            <w:r w:rsidR="00752F55">
              <w:rPr>
                <w:rFonts w:ascii="Arial" w:hAnsi="Arial" w:cs="Arial"/>
              </w:rPr>
              <w:t xml:space="preserve">: </w:t>
            </w:r>
            <w:r w:rsidR="00FB66E3">
              <w:rPr>
                <w:rFonts w:ascii="Arial" w:hAnsi="Arial" w:cs="Arial"/>
              </w:rPr>
              <w:t xml:space="preserve"> </w:t>
            </w:r>
            <w:r w:rsidR="00FB66E3">
              <w:rPr>
                <w:rFonts w:ascii="Arial" w:hAnsi="Arial" w:cs="Arial"/>
              </w:rPr>
              <w:fldChar w:fldCharType="begin">
                <w:ffData>
                  <w:name w:val="Umfassungswände"/>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32"/>
          </w:p>
          <w:p w14:paraId="1687732A" w14:textId="77777777" w:rsidR="00E118EF" w:rsidRPr="00B05A19" w:rsidRDefault="00E118EF" w:rsidP="00FB66E3">
            <w:pPr>
              <w:tabs>
                <w:tab w:val="left" w:pos="567"/>
              </w:tabs>
              <w:spacing w:before="60" w:after="60"/>
              <w:rPr>
                <w:rFonts w:ascii="Arial" w:hAnsi="Arial" w:cs="Arial"/>
              </w:rPr>
            </w:pPr>
            <w:r w:rsidRPr="00B05A19">
              <w:rPr>
                <w:rFonts w:ascii="Arial" w:hAnsi="Arial" w:cs="Arial"/>
              </w:rPr>
              <w:t>Zwischenwände</w:t>
            </w:r>
            <w:r w:rsidR="00752F55">
              <w:rPr>
                <w:rFonts w:ascii="Arial" w:hAnsi="Arial" w:cs="Arial"/>
              </w:rPr>
              <w:t xml:space="preserve">: </w:t>
            </w:r>
            <w:r w:rsidRPr="00B05A19">
              <w:rPr>
                <w:rFonts w:ascii="Arial" w:hAnsi="Arial" w:cs="Arial"/>
              </w:rPr>
              <w:t xml:space="preserve"> </w:t>
            </w:r>
            <w:bookmarkStart w:id="33" w:name="Zwischenwände"/>
            <w:r w:rsidR="00FB66E3">
              <w:rPr>
                <w:rFonts w:ascii="Arial" w:hAnsi="Arial" w:cs="Arial"/>
              </w:rPr>
              <w:fldChar w:fldCharType="begin">
                <w:ffData>
                  <w:name w:val="Zwischenwände"/>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33"/>
          </w:p>
          <w:p w14:paraId="6559D3D1" w14:textId="77777777" w:rsidR="00E118EF" w:rsidRPr="00B05A19" w:rsidRDefault="00E118EF" w:rsidP="00FB66E3">
            <w:pPr>
              <w:tabs>
                <w:tab w:val="left" w:pos="567"/>
              </w:tabs>
              <w:spacing w:before="60" w:after="60"/>
              <w:rPr>
                <w:rFonts w:ascii="Arial" w:hAnsi="Arial" w:cs="Arial"/>
              </w:rPr>
            </w:pPr>
            <w:r w:rsidRPr="00B05A19">
              <w:rPr>
                <w:rFonts w:ascii="Arial" w:hAnsi="Arial" w:cs="Arial"/>
              </w:rPr>
              <w:t>Bedachung</w:t>
            </w:r>
            <w:r w:rsidR="00752F55">
              <w:rPr>
                <w:rFonts w:ascii="Arial" w:hAnsi="Arial" w:cs="Arial"/>
              </w:rPr>
              <w:t>:</w:t>
            </w:r>
            <w:r w:rsidRPr="00B05A19">
              <w:rPr>
                <w:rFonts w:ascii="Arial" w:hAnsi="Arial" w:cs="Arial"/>
              </w:rPr>
              <w:t xml:space="preserve">  </w:t>
            </w:r>
            <w:r w:rsidR="006953C1" w:rsidRPr="00B05A19">
              <w:rPr>
                <w:rFonts w:ascii="Arial" w:hAnsi="Arial" w:cs="Arial"/>
              </w:rPr>
              <w:t xml:space="preserve">    </w:t>
            </w:r>
            <w:bookmarkStart w:id="34" w:name="Bedachung"/>
            <w:r w:rsidR="00FB66E3">
              <w:rPr>
                <w:rFonts w:ascii="Arial" w:hAnsi="Arial" w:cs="Arial"/>
              </w:rPr>
              <w:fldChar w:fldCharType="begin">
                <w:ffData>
                  <w:name w:val="Bedachung"/>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34"/>
            <w:r w:rsidR="00FB66E3">
              <w:rPr>
                <w:rFonts w:ascii="Arial" w:hAnsi="Arial" w:cs="Arial"/>
              </w:rPr>
              <w:t xml:space="preserve"> </w:t>
            </w:r>
            <w:r w:rsidRPr="00B05A19">
              <w:rPr>
                <w:rFonts w:ascii="Arial" w:hAnsi="Arial" w:cs="Arial"/>
              </w:rPr>
              <w:t>Dachneigung</w:t>
            </w:r>
            <w:bookmarkStart w:id="35" w:name="Dachneigung"/>
            <w:r w:rsidR="00752F55">
              <w:rPr>
                <w:rFonts w:ascii="Arial" w:hAnsi="Arial" w:cs="Arial"/>
              </w:rPr>
              <w:t xml:space="preserve">: </w:t>
            </w:r>
            <w:r w:rsidR="00FB66E3">
              <w:rPr>
                <w:rFonts w:ascii="Arial" w:hAnsi="Arial" w:cs="Arial"/>
              </w:rPr>
              <w:t xml:space="preserve"> </w:t>
            </w:r>
            <w:r w:rsidR="00FB66E3">
              <w:rPr>
                <w:rFonts w:ascii="Arial" w:hAnsi="Arial" w:cs="Arial"/>
              </w:rPr>
              <w:fldChar w:fldCharType="begin">
                <w:ffData>
                  <w:name w:val="Dachneigung"/>
                  <w:enabled/>
                  <w:calcOnExit w:val="0"/>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35"/>
          </w:p>
          <w:p w14:paraId="421FF6A8" w14:textId="77777777" w:rsidR="00E118EF" w:rsidRPr="00B05A19" w:rsidRDefault="00E118EF" w:rsidP="00FB66E3">
            <w:pPr>
              <w:tabs>
                <w:tab w:val="left" w:pos="567"/>
              </w:tabs>
              <w:spacing w:before="60" w:after="60"/>
              <w:rPr>
                <w:rFonts w:ascii="Arial" w:hAnsi="Arial" w:cs="Arial"/>
              </w:rPr>
            </w:pPr>
            <w:r w:rsidRPr="00B05A19">
              <w:rPr>
                <w:rFonts w:ascii="Arial" w:hAnsi="Arial" w:cs="Arial"/>
              </w:rPr>
              <w:t>Schmutz</w:t>
            </w:r>
            <w:r w:rsidR="006953C1" w:rsidRPr="00B05A19">
              <w:rPr>
                <w:rFonts w:ascii="Arial" w:hAnsi="Arial" w:cs="Arial"/>
              </w:rPr>
              <w:t>wasser</w:t>
            </w:r>
            <w:r w:rsidR="00752F55">
              <w:rPr>
                <w:rFonts w:ascii="Arial" w:hAnsi="Arial" w:cs="Arial"/>
              </w:rPr>
              <w:t>:</w:t>
            </w:r>
            <w:r w:rsidR="006953C1" w:rsidRPr="00B05A19">
              <w:rPr>
                <w:rFonts w:ascii="Arial" w:hAnsi="Arial" w:cs="Arial"/>
              </w:rPr>
              <w:t xml:space="preserve">  </w:t>
            </w:r>
            <w:bookmarkStart w:id="36" w:name="Schmutzwasser"/>
            <w:r w:rsidR="00FB66E3">
              <w:rPr>
                <w:rFonts w:ascii="Arial" w:hAnsi="Arial" w:cs="Arial"/>
              </w:rPr>
              <w:fldChar w:fldCharType="begin">
                <w:ffData>
                  <w:name w:val="Schmutzwasser"/>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36"/>
            <w:r w:rsidR="00FB66E3">
              <w:rPr>
                <w:rFonts w:ascii="Arial" w:hAnsi="Arial" w:cs="Arial"/>
              </w:rPr>
              <w:t xml:space="preserve"> </w:t>
            </w:r>
            <w:r w:rsidRPr="00B05A19">
              <w:rPr>
                <w:rFonts w:ascii="Arial" w:hAnsi="Arial" w:cs="Arial"/>
              </w:rPr>
              <w:t>Meteorwasser</w:t>
            </w:r>
            <w:r w:rsidR="00752F55">
              <w:rPr>
                <w:rFonts w:ascii="Arial" w:hAnsi="Arial" w:cs="Arial"/>
              </w:rPr>
              <w:t xml:space="preserve">: </w:t>
            </w:r>
            <w:r w:rsidRPr="00B05A19">
              <w:rPr>
                <w:rFonts w:ascii="Arial" w:hAnsi="Arial" w:cs="Arial"/>
              </w:rPr>
              <w:t xml:space="preserve"> </w:t>
            </w:r>
            <w:bookmarkStart w:id="37" w:name="Meteorwasser"/>
            <w:r w:rsidR="00FB66E3">
              <w:rPr>
                <w:rFonts w:ascii="Arial" w:hAnsi="Arial" w:cs="Arial"/>
              </w:rPr>
              <w:fldChar w:fldCharType="begin">
                <w:ffData>
                  <w:name w:val="Meteorwasser"/>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37"/>
          </w:p>
          <w:p w14:paraId="5F465CED" w14:textId="77777777" w:rsidR="00E118EF" w:rsidRPr="00B05A19" w:rsidRDefault="00E118EF" w:rsidP="00FB66E3">
            <w:pPr>
              <w:tabs>
                <w:tab w:val="left" w:pos="567"/>
              </w:tabs>
              <w:spacing w:before="60" w:after="60"/>
              <w:rPr>
                <w:rFonts w:ascii="Arial" w:hAnsi="Arial" w:cs="Arial"/>
              </w:rPr>
            </w:pPr>
            <w:r w:rsidRPr="00B05A19">
              <w:rPr>
                <w:rFonts w:ascii="Arial" w:hAnsi="Arial" w:cs="Arial"/>
              </w:rPr>
              <w:t>Gemeinde-</w:t>
            </w:r>
            <w:r w:rsidR="00FB66E3">
              <w:rPr>
                <w:rFonts w:ascii="Arial" w:hAnsi="Arial" w:cs="Arial"/>
              </w:rPr>
              <w:t xml:space="preserve"> </w:t>
            </w:r>
            <w:r w:rsidR="00FB66E3">
              <w:rPr>
                <w:rFonts w:ascii="Arial" w:hAnsi="Arial" w:cs="Arial"/>
              </w:rPr>
              <w:fldChar w:fldCharType="begin">
                <w:ffData>
                  <w:name w:val="Kontrollkästchen6"/>
                  <w:enabled/>
                  <w:calcOnExit w:val="0"/>
                  <w:checkBox>
                    <w:sizeAuto/>
                    <w:default w:val="0"/>
                  </w:checkBox>
                </w:ffData>
              </w:fldChar>
            </w:r>
            <w:bookmarkStart w:id="38" w:name="Kontrollkästchen6"/>
            <w:r w:rsidR="00FB66E3">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sidR="00FB66E3">
              <w:rPr>
                <w:rFonts w:ascii="Arial" w:hAnsi="Arial" w:cs="Arial"/>
              </w:rPr>
              <w:fldChar w:fldCharType="end"/>
            </w:r>
            <w:bookmarkEnd w:id="38"/>
            <w:r w:rsidR="00FB66E3">
              <w:rPr>
                <w:rFonts w:ascii="Arial" w:hAnsi="Arial" w:cs="Arial"/>
              </w:rPr>
              <w:t xml:space="preserve"> </w:t>
            </w:r>
            <w:r w:rsidRPr="00B05A19">
              <w:rPr>
                <w:rFonts w:ascii="Arial" w:hAnsi="Arial" w:cs="Arial"/>
              </w:rPr>
              <w:t>/Privatleitung</w:t>
            </w:r>
            <w:r w:rsidR="00FB66E3">
              <w:rPr>
                <w:rFonts w:ascii="Arial" w:hAnsi="Arial" w:cs="Arial"/>
              </w:rPr>
              <w:t xml:space="preserve"> </w:t>
            </w:r>
            <w:r w:rsidR="00FB66E3">
              <w:rPr>
                <w:rFonts w:ascii="Arial" w:hAnsi="Arial" w:cs="Arial"/>
              </w:rPr>
              <w:fldChar w:fldCharType="begin">
                <w:ffData>
                  <w:name w:val="Kontrollkästchen7"/>
                  <w:enabled/>
                  <w:calcOnExit w:val="0"/>
                  <w:checkBox>
                    <w:sizeAuto/>
                    <w:default w:val="0"/>
                  </w:checkBox>
                </w:ffData>
              </w:fldChar>
            </w:r>
            <w:bookmarkStart w:id="39" w:name="Kontrollkästchen7"/>
            <w:r w:rsidR="00FB66E3">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sidR="00FB66E3">
              <w:rPr>
                <w:rFonts w:ascii="Arial" w:hAnsi="Arial" w:cs="Arial"/>
              </w:rPr>
              <w:fldChar w:fldCharType="end"/>
            </w:r>
            <w:bookmarkEnd w:id="39"/>
            <w:r w:rsidRPr="00B05A19">
              <w:rPr>
                <w:rFonts w:ascii="Arial" w:hAnsi="Arial" w:cs="Arial"/>
              </w:rPr>
              <w:t>, Ort:</w:t>
            </w:r>
            <w:r w:rsidRPr="00B05A19">
              <w:rPr>
                <w:rFonts w:ascii="Arial" w:hAnsi="Arial" w:cs="Arial"/>
              </w:rPr>
              <w:tab/>
            </w:r>
            <w:r w:rsidR="00FB66E3">
              <w:rPr>
                <w:rFonts w:ascii="Arial" w:hAnsi="Arial" w:cs="Arial"/>
              </w:rPr>
              <w:fldChar w:fldCharType="begin">
                <w:ffData>
                  <w:name w:val="Ort"/>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p>
          <w:p w14:paraId="2967DE65" w14:textId="77777777" w:rsidR="00E118EF" w:rsidRPr="00B05A19" w:rsidRDefault="00E118EF" w:rsidP="00FB66E3">
            <w:pPr>
              <w:tabs>
                <w:tab w:val="left" w:pos="567"/>
              </w:tabs>
              <w:spacing w:before="60" w:after="60"/>
              <w:rPr>
                <w:rFonts w:ascii="Arial" w:hAnsi="Arial" w:cs="Arial"/>
              </w:rPr>
            </w:pPr>
            <w:r w:rsidRPr="00B05A19">
              <w:rPr>
                <w:rFonts w:ascii="Arial" w:hAnsi="Arial" w:cs="Arial"/>
              </w:rPr>
              <w:t>Gemeinde-</w:t>
            </w:r>
            <w:r w:rsidR="00FB66E3">
              <w:rPr>
                <w:rFonts w:ascii="Arial" w:hAnsi="Arial" w:cs="Arial"/>
              </w:rPr>
              <w:t xml:space="preserve"> </w:t>
            </w:r>
            <w:r w:rsidR="00FB66E3">
              <w:rPr>
                <w:rFonts w:ascii="Arial" w:hAnsi="Arial" w:cs="Arial"/>
              </w:rPr>
              <w:fldChar w:fldCharType="begin">
                <w:ffData>
                  <w:name w:val="Kontrollkästchen8"/>
                  <w:enabled/>
                  <w:calcOnExit w:val="0"/>
                  <w:checkBox>
                    <w:sizeAuto/>
                    <w:default w:val="0"/>
                  </w:checkBox>
                </w:ffData>
              </w:fldChar>
            </w:r>
            <w:bookmarkStart w:id="40" w:name="Kontrollkästchen8"/>
            <w:r w:rsidR="00FB66E3">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sidR="00FB66E3">
              <w:rPr>
                <w:rFonts w:ascii="Arial" w:hAnsi="Arial" w:cs="Arial"/>
              </w:rPr>
              <w:fldChar w:fldCharType="end"/>
            </w:r>
            <w:bookmarkEnd w:id="40"/>
            <w:r w:rsidR="00FB66E3">
              <w:rPr>
                <w:rFonts w:ascii="Arial" w:hAnsi="Arial" w:cs="Arial"/>
              </w:rPr>
              <w:t xml:space="preserve"> </w:t>
            </w:r>
            <w:r w:rsidRPr="00B05A19">
              <w:rPr>
                <w:rFonts w:ascii="Arial" w:hAnsi="Arial" w:cs="Arial"/>
              </w:rPr>
              <w:t>/Privatleitung</w:t>
            </w:r>
            <w:r w:rsidR="00FB66E3">
              <w:rPr>
                <w:rFonts w:ascii="Arial" w:hAnsi="Arial" w:cs="Arial"/>
              </w:rPr>
              <w:t xml:space="preserve"> </w:t>
            </w:r>
            <w:r w:rsidR="00FB66E3">
              <w:rPr>
                <w:rFonts w:ascii="Arial" w:hAnsi="Arial" w:cs="Arial"/>
              </w:rPr>
              <w:fldChar w:fldCharType="begin">
                <w:ffData>
                  <w:name w:val="Kontrollkästchen9"/>
                  <w:enabled/>
                  <w:calcOnExit w:val="0"/>
                  <w:checkBox>
                    <w:sizeAuto/>
                    <w:default w:val="0"/>
                  </w:checkBox>
                </w:ffData>
              </w:fldChar>
            </w:r>
            <w:bookmarkStart w:id="41" w:name="Kontrollkästchen9"/>
            <w:r w:rsidR="00FB66E3">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sidR="00FB66E3">
              <w:rPr>
                <w:rFonts w:ascii="Arial" w:hAnsi="Arial" w:cs="Arial"/>
              </w:rPr>
              <w:fldChar w:fldCharType="end"/>
            </w:r>
            <w:bookmarkEnd w:id="41"/>
            <w:r w:rsidRPr="00B05A19">
              <w:rPr>
                <w:rFonts w:ascii="Arial" w:hAnsi="Arial" w:cs="Arial"/>
              </w:rPr>
              <w:t>, Ort:</w:t>
            </w:r>
            <w:r w:rsidRPr="00B05A19">
              <w:rPr>
                <w:rFonts w:ascii="Arial" w:hAnsi="Arial" w:cs="Arial"/>
              </w:rPr>
              <w:tab/>
            </w:r>
            <w:bookmarkStart w:id="42" w:name="Ort"/>
            <w:r w:rsidR="00FB66E3">
              <w:rPr>
                <w:rFonts w:ascii="Arial" w:hAnsi="Arial" w:cs="Arial"/>
              </w:rPr>
              <w:fldChar w:fldCharType="begin">
                <w:ffData>
                  <w:name w:val="Ort"/>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42"/>
          </w:p>
          <w:p w14:paraId="10CB8A8E" w14:textId="77777777" w:rsidR="00E118EF" w:rsidRPr="00B05A19" w:rsidRDefault="00E118EF" w:rsidP="00FB66E3">
            <w:pPr>
              <w:tabs>
                <w:tab w:val="left" w:pos="567"/>
              </w:tabs>
              <w:spacing w:before="60" w:after="60"/>
              <w:rPr>
                <w:rFonts w:ascii="Arial" w:hAnsi="Arial" w:cs="Arial"/>
              </w:rPr>
            </w:pPr>
            <w:r w:rsidRPr="00B05A19">
              <w:rPr>
                <w:rFonts w:ascii="Arial" w:hAnsi="Arial" w:cs="Arial"/>
              </w:rPr>
              <w:t xml:space="preserve">Fassaden </w:t>
            </w:r>
            <w:bookmarkStart w:id="43" w:name="Farbe"/>
            <w:r w:rsidR="00FB66E3">
              <w:rPr>
                <w:rFonts w:ascii="Arial" w:hAnsi="Arial" w:cs="Arial"/>
              </w:rPr>
              <w:fldChar w:fldCharType="begin">
                <w:ffData>
                  <w:name w:val="Farbe"/>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43"/>
            <w:r w:rsidRPr="00B05A19">
              <w:rPr>
                <w:rFonts w:ascii="Arial" w:hAnsi="Arial" w:cs="Arial"/>
              </w:rPr>
              <w:t>Dach</w:t>
            </w:r>
            <w:r w:rsidR="00FB66E3">
              <w:rPr>
                <w:rFonts w:ascii="Arial" w:hAnsi="Arial" w:cs="Arial"/>
              </w:rPr>
              <w:t xml:space="preserve"> </w:t>
            </w:r>
            <w:bookmarkStart w:id="44" w:name="Dach"/>
            <w:r w:rsidR="00FB66E3">
              <w:rPr>
                <w:rFonts w:ascii="Arial" w:hAnsi="Arial" w:cs="Arial"/>
              </w:rPr>
              <w:fldChar w:fldCharType="begin">
                <w:ffData>
                  <w:name w:val="Dach"/>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44"/>
          </w:p>
          <w:p w14:paraId="6B8F3676" w14:textId="77777777" w:rsidR="00E118EF" w:rsidRPr="00B05A19" w:rsidRDefault="00E118EF">
            <w:pPr>
              <w:tabs>
                <w:tab w:val="left" w:pos="567"/>
              </w:tabs>
              <w:spacing w:after="60"/>
              <w:rPr>
                <w:rFonts w:ascii="Arial" w:hAnsi="Arial" w:cs="Arial"/>
              </w:rPr>
            </w:pPr>
            <w:r w:rsidRPr="00B05A19">
              <w:rPr>
                <w:rFonts w:ascii="Arial" w:hAnsi="Arial" w:cs="Arial"/>
              </w:rPr>
              <w:t>Art</w:t>
            </w:r>
            <w:bookmarkStart w:id="45" w:name="Heizung"/>
            <w:r w:rsidR="00FB66E3">
              <w:rPr>
                <w:rFonts w:ascii="Arial" w:hAnsi="Arial" w:cs="Arial"/>
              </w:rPr>
              <w:t xml:space="preserve"> </w:t>
            </w:r>
            <w:r w:rsidR="00FB66E3">
              <w:rPr>
                <w:rFonts w:ascii="Arial" w:hAnsi="Arial" w:cs="Arial"/>
              </w:rPr>
              <w:fldChar w:fldCharType="begin">
                <w:ffData>
                  <w:name w:val="Heizung"/>
                  <w:enabled/>
                  <w:calcOnExit w:val="0"/>
                  <w:textInput>
                    <w:format w:val="ERSTER BUCHSTABE GROSS"/>
                  </w:textInput>
                </w:ffData>
              </w:fldChar>
            </w:r>
            <w:r w:rsidR="00FB66E3">
              <w:rPr>
                <w:rFonts w:ascii="Arial" w:hAnsi="Arial" w:cs="Arial"/>
              </w:rPr>
              <w:instrText xml:space="preserve"> FORMTEXT </w:instrText>
            </w:r>
            <w:r w:rsidR="00FB66E3">
              <w:rPr>
                <w:rFonts w:ascii="Arial" w:hAnsi="Arial" w:cs="Arial"/>
              </w:rPr>
            </w:r>
            <w:r w:rsidR="00FB66E3">
              <w:rPr>
                <w:rFonts w:ascii="Arial" w:hAnsi="Arial" w:cs="Arial"/>
              </w:rPr>
              <w:fldChar w:fldCharType="separate"/>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noProof/>
              </w:rPr>
              <w:t> </w:t>
            </w:r>
            <w:r w:rsidR="00FB66E3">
              <w:rPr>
                <w:rFonts w:ascii="Arial" w:hAnsi="Arial" w:cs="Arial"/>
              </w:rPr>
              <w:fldChar w:fldCharType="end"/>
            </w:r>
            <w:bookmarkEnd w:id="45"/>
          </w:p>
        </w:tc>
      </w:tr>
      <w:tr w:rsidR="00E118EF" w:rsidRPr="00B05A19" w14:paraId="528B7AA3" w14:textId="77777777" w:rsidTr="00FF482B">
        <w:tblPrEx>
          <w:tblBorders>
            <w:insideH w:val="single" w:sz="6" w:space="0" w:color="auto"/>
          </w:tblBorders>
        </w:tblPrEx>
        <w:tc>
          <w:tcPr>
            <w:tcW w:w="2338" w:type="dxa"/>
            <w:tcBorders>
              <w:bottom w:val="nil"/>
            </w:tcBorders>
          </w:tcPr>
          <w:p w14:paraId="77D56771" w14:textId="77777777" w:rsidR="00E118EF" w:rsidRPr="00B05A19" w:rsidRDefault="00E118EF">
            <w:pPr>
              <w:tabs>
                <w:tab w:val="left" w:pos="567"/>
              </w:tabs>
              <w:rPr>
                <w:rFonts w:ascii="Arial" w:hAnsi="Arial" w:cs="Arial"/>
              </w:rPr>
            </w:pPr>
            <w:r w:rsidRPr="00B05A19">
              <w:rPr>
                <w:rFonts w:ascii="Arial" w:hAnsi="Arial" w:cs="Arial"/>
                <w:b/>
              </w:rPr>
              <w:t>Beilagen</w:t>
            </w:r>
            <w:r w:rsidRPr="00B05A19">
              <w:rPr>
                <w:rFonts w:ascii="Arial" w:hAnsi="Arial" w:cs="Arial"/>
              </w:rPr>
              <w:t xml:space="preserve"> (ankreuzen)</w:t>
            </w:r>
          </w:p>
        </w:tc>
        <w:tc>
          <w:tcPr>
            <w:tcW w:w="2127" w:type="dxa"/>
            <w:gridSpan w:val="2"/>
            <w:tcBorders>
              <w:bottom w:val="nil"/>
              <w:right w:val="single" w:sz="6" w:space="0" w:color="auto"/>
            </w:tcBorders>
          </w:tcPr>
          <w:p w14:paraId="50EE6198" w14:textId="77777777" w:rsidR="00E118EF" w:rsidRPr="00B05A19" w:rsidRDefault="00E118EF">
            <w:pPr>
              <w:tabs>
                <w:tab w:val="left" w:pos="567"/>
              </w:tabs>
              <w:spacing w:before="60"/>
              <w:rPr>
                <w:rFonts w:ascii="Arial" w:hAnsi="Arial" w:cs="Arial"/>
              </w:rPr>
            </w:pPr>
            <w:r w:rsidRPr="00B05A19">
              <w:rPr>
                <w:rFonts w:ascii="Arial" w:hAnsi="Arial" w:cs="Arial"/>
              </w:rPr>
              <w:t>Grundbuchplankopie</w:t>
            </w:r>
          </w:p>
        </w:tc>
        <w:tc>
          <w:tcPr>
            <w:tcW w:w="425" w:type="dxa"/>
            <w:gridSpan w:val="2"/>
            <w:tcBorders>
              <w:top w:val="single" w:sz="6" w:space="0" w:color="auto"/>
              <w:left w:val="single" w:sz="6" w:space="0" w:color="auto"/>
              <w:bottom w:val="nil"/>
              <w:right w:val="single" w:sz="6" w:space="0" w:color="auto"/>
            </w:tcBorders>
          </w:tcPr>
          <w:p w14:paraId="6422F4AF" w14:textId="77777777" w:rsidR="00E118EF" w:rsidRPr="00B05A19" w:rsidRDefault="006C2A8A">
            <w:pPr>
              <w:pBdr>
                <w:top w:val="single" w:sz="6" w:space="1" w:color="auto"/>
                <w:left w:val="single" w:sz="6" w:space="1" w:color="auto"/>
                <w:bottom w:val="single" w:sz="6" w:space="1" w:color="auto"/>
                <w:right w:val="single" w:sz="6" w:space="1" w:color="auto"/>
              </w:pBdr>
              <w:tabs>
                <w:tab w:val="left" w:pos="567"/>
              </w:tabs>
              <w:spacing w:before="60"/>
              <w:jc w:val="cente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bookmarkStart w:id="46" w:name="Kontrollkästchen1"/>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46"/>
          </w:p>
        </w:tc>
        <w:tc>
          <w:tcPr>
            <w:tcW w:w="905" w:type="dxa"/>
            <w:gridSpan w:val="2"/>
            <w:tcBorders>
              <w:left w:val="single" w:sz="6" w:space="0" w:color="auto"/>
              <w:bottom w:val="nil"/>
              <w:right w:val="nil"/>
            </w:tcBorders>
          </w:tcPr>
          <w:p w14:paraId="2C11D011" w14:textId="77777777" w:rsidR="00E118EF" w:rsidRPr="00B05A19" w:rsidRDefault="00E118EF">
            <w:pPr>
              <w:tabs>
                <w:tab w:val="left" w:pos="567"/>
              </w:tabs>
              <w:spacing w:before="60"/>
              <w:rPr>
                <w:rFonts w:ascii="Arial" w:hAnsi="Arial" w:cs="Arial"/>
              </w:rPr>
            </w:pPr>
          </w:p>
        </w:tc>
        <w:tc>
          <w:tcPr>
            <w:tcW w:w="2497" w:type="dxa"/>
            <w:gridSpan w:val="2"/>
            <w:tcBorders>
              <w:left w:val="nil"/>
              <w:bottom w:val="nil"/>
              <w:right w:val="nil"/>
            </w:tcBorders>
          </w:tcPr>
          <w:p w14:paraId="4267E4A2" w14:textId="77777777" w:rsidR="00E118EF" w:rsidRPr="00B05A19" w:rsidRDefault="00730BA6">
            <w:pPr>
              <w:tabs>
                <w:tab w:val="left" w:pos="567"/>
              </w:tabs>
              <w:spacing w:before="60"/>
              <w:rPr>
                <w:rFonts w:ascii="Arial" w:hAnsi="Arial" w:cs="Arial"/>
              </w:rPr>
            </w:pPr>
            <w:r w:rsidRPr="00B05A19">
              <w:rPr>
                <w:rFonts w:ascii="Arial" w:hAnsi="Arial" w:cs="Arial"/>
              </w:rPr>
              <w:t>Wärmepumpenanlage</w:t>
            </w:r>
          </w:p>
        </w:tc>
        <w:tc>
          <w:tcPr>
            <w:tcW w:w="425" w:type="dxa"/>
            <w:tcBorders>
              <w:top w:val="nil"/>
              <w:left w:val="nil"/>
              <w:bottom w:val="nil"/>
              <w:right w:val="nil"/>
            </w:tcBorders>
          </w:tcPr>
          <w:p w14:paraId="26BAE721" w14:textId="77777777" w:rsidR="00E118EF" w:rsidRPr="00B05A19" w:rsidRDefault="00FB66E3">
            <w:pPr>
              <w:pBdr>
                <w:top w:val="single" w:sz="6" w:space="1" w:color="auto"/>
                <w:left w:val="single" w:sz="6" w:space="1" w:color="auto"/>
                <w:bottom w:val="single" w:sz="6" w:space="1" w:color="auto"/>
                <w:right w:val="single" w:sz="6" w:space="1" w:color="auto"/>
              </w:pBdr>
              <w:tabs>
                <w:tab w:val="left" w:pos="567"/>
              </w:tabs>
              <w:spacing w:before="60"/>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bookmarkStart w:id="47" w:name="Kontrollkästchen12"/>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47"/>
          </w:p>
        </w:tc>
        <w:tc>
          <w:tcPr>
            <w:tcW w:w="497" w:type="dxa"/>
            <w:tcBorders>
              <w:left w:val="nil"/>
              <w:bottom w:val="nil"/>
            </w:tcBorders>
          </w:tcPr>
          <w:p w14:paraId="6B41B361" w14:textId="77777777" w:rsidR="00E118EF" w:rsidRPr="00B05A19" w:rsidRDefault="00E118EF">
            <w:pPr>
              <w:tabs>
                <w:tab w:val="left" w:pos="567"/>
              </w:tabs>
              <w:spacing w:before="60"/>
              <w:rPr>
                <w:rFonts w:ascii="Arial" w:hAnsi="Arial" w:cs="Arial"/>
              </w:rPr>
            </w:pPr>
          </w:p>
        </w:tc>
      </w:tr>
      <w:tr w:rsidR="00730BA6" w:rsidRPr="00B05A19" w14:paraId="50178889" w14:textId="77777777" w:rsidTr="00FF482B">
        <w:tblPrEx>
          <w:tblBorders>
            <w:insideH w:val="single" w:sz="6" w:space="0" w:color="auto"/>
          </w:tblBorders>
        </w:tblPrEx>
        <w:tc>
          <w:tcPr>
            <w:tcW w:w="2338" w:type="dxa"/>
            <w:tcBorders>
              <w:top w:val="nil"/>
              <w:bottom w:val="nil"/>
            </w:tcBorders>
          </w:tcPr>
          <w:p w14:paraId="4BEC965B" w14:textId="77777777" w:rsidR="00730BA6" w:rsidRPr="00B05A19" w:rsidRDefault="00730BA6">
            <w:pPr>
              <w:tabs>
                <w:tab w:val="left" w:pos="567"/>
              </w:tabs>
              <w:rPr>
                <w:rFonts w:ascii="Arial" w:hAnsi="Arial" w:cs="Arial"/>
              </w:rPr>
            </w:pPr>
          </w:p>
        </w:tc>
        <w:tc>
          <w:tcPr>
            <w:tcW w:w="2127" w:type="dxa"/>
            <w:gridSpan w:val="2"/>
            <w:tcBorders>
              <w:top w:val="nil"/>
              <w:bottom w:val="nil"/>
              <w:right w:val="single" w:sz="6" w:space="0" w:color="auto"/>
            </w:tcBorders>
          </w:tcPr>
          <w:p w14:paraId="4E51046A" w14:textId="77777777" w:rsidR="00730BA6" w:rsidRPr="00B05A19" w:rsidRDefault="00730BA6">
            <w:pPr>
              <w:tabs>
                <w:tab w:val="left" w:pos="567"/>
              </w:tabs>
              <w:rPr>
                <w:rFonts w:ascii="Arial" w:hAnsi="Arial" w:cs="Arial"/>
              </w:rPr>
            </w:pPr>
            <w:r w:rsidRPr="00B05A19">
              <w:rPr>
                <w:rFonts w:ascii="Arial" w:hAnsi="Arial" w:cs="Arial"/>
              </w:rPr>
              <w:t>Leitungskatasterplan</w:t>
            </w:r>
          </w:p>
        </w:tc>
        <w:tc>
          <w:tcPr>
            <w:tcW w:w="425" w:type="dxa"/>
            <w:gridSpan w:val="2"/>
            <w:tcBorders>
              <w:top w:val="nil"/>
              <w:left w:val="single" w:sz="6" w:space="0" w:color="auto"/>
              <w:bottom w:val="nil"/>
              <w:right w:val="single" w:sz="6" w:space="0" w:color="auto"/>
            </w:tcBorders>
          </w:tcPr>
          <w:p w14:paraId="15232ACE" w14:textId="77777777" w:rsidR="00730BA6" w:rsidRPr="00B05A19" w:rsidRDefault="006C2A8A">
            <w:pPr>
              <w:pBdr>
                <w:top w:val="single" w:sz="6" w:space="1" w:color="auto"/>
                <w:left w:val="single" w:sz="6" w:space="1" w:color="auto"/>
                <w:bottom w:val="single" w:sz="6" w:space="1" w:color="auto"/>
                <w:right w:val="single" w:sz="6" w:space="1" w:color="auto"/>
              </w:pBdr>
              <w:tabs>
                <w:tab w:val="left" w:pos="567"/>
              </w:tabs>
              <w:jc w:val="center"/>
              <w:rPr>
                <w:rFonts w:ascii="Arial" w:hAnsi="Arial" w:cs="Arial"/>
              </w:rPr>
            </w:pPr>
            <w:r>
              <w:rPr>
                <w:rFonts w:ascii="Arial" w:hAnsi="Arial" w:cs="Arial"/>
              </w:rPr>
              <w:fldChar w:fldCharType="begin">
                <w:ffData>
                  <w:name w:val="Kontrollkästchen2"/>
                  <w:enabled/>
                  <w:calcOnExit w:val="0"/>
                  <w:checkBox>
                    <w:sizeAuto/>
                    <w:default w:val="0"/>
                    <w:checked w:val="0"/>
                  </w:checkBox>
                </w:ffData>
              </w:fldChar>
            </w:r>
            <w:bookmarkStart w:id="48" w:name="Kontrollkästchen2"/>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48"/>
          </w:p>
        </w:tc>
        <w:tc>
          <w:tcPr>
            <w:tcW w:w="905" w:type="dxa"/>
            <w:gridSpan w:val="2"/>
            <w:tcBorders>
              <w:top w:val="nil"/>
              <w:left w:val="single" w:sz="6" w:space="0" w:color="auto"/>
              <w:bottom w:val="nil"/>
              <w:right w:val="nil"/>
            </w:tcBorders>
          </w:tcPr>
          <w:p w14:paraId="012DE194" w14:textId="77777777" w:rsidR="00730BA6" w:rsidRPr="00B05A19" w:rsidRDefault="00730BA6">
            <w:pPr>
              <w:tabs>
                <w:tab w:val="left" w:pos="567"/>
              </w:tabs>
              <w:rPr>
                <w:rFonts w:ascii="Arial" w:hAnsi="Arial" w:cs="Arial"/>
              </w:rPr>
            </w:pPr>
          </w:p>
        </w:tc>
        <w:tc>
          <w:tcPr>
            <w:tcW w:w="2497" w:type="dxa"/>
            <w:gridSpan w:val="2"/>
            <w:tcBorders>
              <w:top w:val="nil"/>
              <w:left w:val="nil"/>
              <w:bottom w:val="nil"/>
              <w:right w:val="nil"/>
            </w:tcBorders>
          </w:tcPr>
          <w:p w14:paraId="58339BD8" w14:textId="77777777" w:rsidR="00730BA6" w:rsidRPr="00B05A19" w:rsidRDefault="00730BA6">
            <w:pPr>
              <w:tabs>
                <w:tab w:val="left" w:pos="567"/>
              </w:tabs>
              <w:rPr>
                <w:rFonts w:ascii="Arial" w:hAnsi="Arial" w:cs="Arial"/>
              </w:rPr>
            </w:pPr>
            <w:r w:rsidRPr="00B05A19">
              <w:rPr>
                <w:rFonts w:ascii="Arial" w:hAnsi="Arial" w:cs="Arial"/>
              </w:rPr>
              <w:t>Wasser-+Kanalisation</w:t>
            </w:r>
          </w:p>
        </w:tc>
        <w:tc>
          <w:tcPr>
            <w:tcW w:w="425" w:type="dxa"/>
            <w:tcBorders>
              <w:top w:val="nil"/>
              <w:left w:val="nil"/>
              <w:bottom w:val="nil"/>
              <w:right w:val="nil"/>
            </w:tcBorders>
          </w:tcPr>
          <w:p w14:paraId="4EEE8656" w14:textId="77777777" w:rsidR="00730BA6" w:rsidRPr="00B05A19" w:rsidRDefault="00FB66E3">
            <w:pPr>
              <w:pBdr>
                <w:top w:val="single" w:sz="6" w:space="1" w:color="auto"/>
                <w:left w:val="single" w:sz="6" w:space="1" w:color="auto"/>
                <w:bottom w:val="single" w:sz="6" w:space="1" w:color="auto"/>
                <w:right w:val="single" w:sz="6" w:space="1" w:color="auto"/>
              </w:pBdr>
              <w:tabs>
                <w:tab w:val="left" w:pos="567"/>
              </w:tabs>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bookmarkStart w:id="49" w:name="Kontrollkästchen13"/>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49"/>
          </w:p>
        </w:tc>
        <w:tc>
          <w:tcPr>
            <w:tcW w:w="497" w:type="dxa"/>
            <w:tcBorders>
              <w:top w:val="nil"/>
              <w:left w:val="nil"/>
              <w:bottom w:val="nil"/>
            </w:tcBorders>
          </w:tcPr>
          <w:p w14:paraId="2FA46085" w14:textId="77777777" w:rsidR="00730BA6" w:rsidRPr="00B05A19" w:rsidRDefault="00730BA6">
            <w:pPr>
              <w:tabs>
                <w:tab w:val="left" w:pos="567"/>
              </w:tabs>
              <w:rPr>
                <w:rFonts w:ascii="Arial" w:hAnsi="Arial" w:cs="Arial"/>
              </w:rPr>
            </w:pPr>
          </w:p>
        </w:tc>
      </w:tr>
      <w:tr w:rsidR="00E118EF" w:rsidRPr="00B05A19" w14:paraId="592810DC" w14:textId="77777777" w:rsidTr="00FF482B">
        <w:tblPrEx>
          <w:tblBorders>
            <w:insideH w:val="single" w:sz="6" w:space="0" w:color="auto"/>
          </w:tblBorders>
        </w:tblPrEx>
        <w:tc>
          <w:tcPr>
            <w:tcW w:w="2338" w:type="dxa"/>
            <w:tcBorders>
              <w:top w:val="nil"/>
              <w:bottom w:val="nil"/>
            </w:tcBorders>
          </w:tcPr>
          <w:p w14:paraId="31DDCEC8" w14:textId="77777777" w:rsidR="00E118EF" w:rsidRPr="00B05A19" w:rsidRDefault="00E118EF">
            <w:pPr>
              <w:tabs>
                <w:tab w:val="left" w:pos="567"/>
              </w:tabs>
              <w:rPr>
                <w:rFonts w:ascii="Arial" w:hAnsi="Arial" w:cs="Arial"/>
              </w:rPr>
            </w:pPr>
          </w:p>
        </w:tc>
        <w:tc>
          <w:tcPr>
            <w:tcW w:w="2127" w:type="dxa"/>
            <w:gridSpan w:val="2"/>
            <w:tcBorders>
              <w:top w:val="nil"/>
              <w:bottom w:val="nil"/>
              <w:right w:val="single" w:sz="6" w:space="0" w:color="auto"/>
            </w:tcBorders>
          </w:tcPr>
          <w:p w14:paraId="25528E6C" w14:textId="77777777" w:rsidR="00E118EF" w:rsidRPr="00B05A19" w:rsidRDefault="00E118EF">
            <w:pPr>
              <w:tabs>
                <w:tab w:val="left" w:pos="567"/>
              </w:tabs>
              <w:rPr>
                <w:rFonts w:ascii="Arial" w:hAnsi="Arial" w:cs="Arial"/>
              </w:rPr>
            </w:pPr>
            <w:r w:rsidRPr="00B05A19">
              <w:rPr>
                <w:rFonts w:ascii="Arial" w:hAnsi="Arial" w:cs="Arial"/>
              </w:rPr>
              <w:t>Grundrisspläne</w:t>
            </w:r>
          </w:p>
        </w:tc>
        <w:tc>
          <w:tcPr>
            <w:tcW w:w="425" w:type="dxa"/>
            <w:gridSpan w:val="2"/>
            <w:tcBorders>
              <w:top w:val="nil"/>
              <w:left w:val="single" w:sz="6" w:space="0" w:color="auto"/>
              <w:bottom w:val="nil"/>
              <w:right w:val="single" w:sz="6" w:space="0" w:color="auto"/>
            </w:tcBorders>
          </w:tcPr>
          <w:p w14:paraId="6B2E8ED0" w14:textId="77777777" w:rsidR="00E118EF" w:rsidRPr="00B05A19" w:rsidRDefault="006C2A8A">
            <w:pPr>
              <w:pBdr>
                <w:top w:val="single" w:sz="6" w:space="1" w:color="auto"/>
                <w:left w:val="single" w:sz="6" w:space="1" w:color="auto"/>
                <w:bottom w:val="single" w:sz="6" w:space="1" w:color="auto"/>
                <w:right w:val="single" w:sz="6" w:space="1" w:color="auto"/>
              </w:pBdr>
              <w:tabs>
                <w:tab w:val="left" w:pos="567"/>
              </w:tabs>
              <w:jc w:val="center"/>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50" w:name="Kontrollkästchen3"/>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50"/>
          </w:p>
        </w:tc>
        <w:tc>
          <w:tcPr>
            <w:tcW w:w="905" w:type="dxa"/>
            <w:gridSpan w:val="2"/>
            <w:tcBorders>
              <w:top w:val="nil"/>
              <w:left w:val="single" w:sz="6" w:space="0" w:color="auto"/>
              <w:bottom w:val="nil"/>
              <w:right w:val="nil"/>
            </w:tcBorders>
          </w:tcPr>
          <w:p w14:paraId="7429A9A3" w14:textId="77777777" w:rsidR="00E118EF" w:rsidRPr="00B05A19" w:rsidRDefault="00E118EF">
            <w:pPr>
              <w:tabs>
                <w:tab w:val="left" w:pos="567"/>
              </w:tabs>
              <w:rPr>
                <w:rFonts w:ascii="Arial" w:hAnsi="Arial" w:cs="Arial"/>
              </w:rPr>
            </w:pPr>
          </w:p>
        </w:tc>
        <w:tc>
          <w:tcPr>
            <w:tcW w:w="2497" w:type="dxa"/>
            <w:gridSpan w:val="2"/>
            <w:tcBorders>
              <w:top w:val="nil"/>
              <w:left w:val="nil"/>
              <w:bottom w:val="nil"/>
              <w:right w:val="nil"/>
            </w:tcBorders>
          </w:tcPr>
          <w:p w14:paraId="7D5DB797" w14:textId="77777777" w:rsidR="00E118EF" w:rsidRPr="00B05A19" w:rsidRDefault="00E118EF">
            <w:pPr>
              <w:tabs>
                <w:tab w:val="left" w:pos="567"/>
              </w:tabs>
              <w:rPr>
                <w:rFonts w:ascii="Arial" w:hAnsi="Arial" w:cs="Arial"/>
              </w:rPr>
            </w:pPr>
            <w:r w:rsidRPr="00B05A19">
              <w:rPr>
                <w:rFonts w:ascii="Arial" w:hAnsi="Arial" w:cs="Arial"/>
              </w:rPr>
              <w:t>Zivilschutz baulich</w:t>
            </w:r>
          </w:p>
        </w:tc>
        <w:tc>
          <w:tcPr>
            <w:tcW w:w="425" w:type="dxa"/>
            <w:tcBorders>
              <w:top w:val="nil"/>
              <w:left w:val="nil"/>
              <w:bottom w:val="single" w:sz="6" w:space="0" w:color="auto"/>
              <w:right w:val="nil"/>
            </w:tcBorders>
          </w:tcPr>
          <w:p w14:paraId="0F5912EB" w14:textId="77777777" w:rsidR="00E118EF" w:rsidRPr="00B05A19" w:rsidRDefault="00FB66E3">
            <w:pPr>
              <w:pBdr>
                <w:top w:val="single" w:sz="6" w:space="1" w:color="auto"/>
                <w:left w:val="single" w:sz="6" w:space="1" w:color="auto"/>
                <w:bottom w:val="single" w:sz="6" w:space="1" w:color="auto"/>
                <w:right w:val="single" w:sz="6" w:space="1" w:color="auto"/>
              </w:pBdr>
              <w:tabs>
                <w:tab w:val="left" w:pos="567"/>
              </w:tabs>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bookmarkStart w:id="51" w:name="Kontrollkästchen14"/>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51"/>
          </w:p>
        </w:tc>
        <w:tc>
          <w:tcPr>
            <w:tcW w:w="497" w:type="dxa"/>
            <w:tcBorders>
              <w:top w:val="nil"/>
              <w:left w:val="nil"/>
              <w:bottom w:val="nil"/>
            </w:tcBorders>
          </w:tcPr>
          <w:p w14:paraId="67378CF9" w14:textId="77777777" w:rsidR="00E118EF" w:rsidRPr="00B05A19" w:rsidRDefault="00E118EF">
            <w:pPr>
              <w:tabs>
                <w:tab w:val="left" w:pos="567"/>
              </w:tabs>
              <w:rPr>
                <w:rFonts w:ascii="Arial" w:hAnsi="Arial" w:cs="Arial"/>
              </w:rPr>
            </w:pPr>
          </w:p>
        </w:tc>
      </w:tr>
      <w:tr w:rsidR="00E118EF" w:rsidRPr="00B05A19" w14:paraId="25E9F188" w14:textId="77777777" w:rsidTr="00FF482B">
        <w:tblPrEx>
          <w:tblBorders>
            <w:insideH w:val="single" w:sz="6" w:space="0" w:color="auto"/>
          </w:tblBorders>
        </w:tblPrEx>
        <w:tc>
          <w:tcPr>
            <w:tcW w:w="2338" w:type="dxa"/>
            <w:tcBorders>
              <w:top w:val="nil"/>
              <w:bottom w:val="nil"/>
            </w:tcBorders>
          </w:tcPr>
          <w:p w14:paraId="711BB10B" w14:textId="77777777" w:rsidR="00E118EF" w:rsidRPr="00B05A19" w:rsidRDefault="00E118EF">
            <w:pPr>
              <w:tabs>
                <w:tab w:val="left" w:pos="567"/>
              </w:tabs>
              <w:rPr>
                <w:rFonts w:ascii="Arial" w:hAnsi="Arial" w:cs="Arial"/>
              </w:rPr>
            </w:pPr>
          </w:p>
        </w:tc>
        <w:tc>
          <w:tcPr>
            <w:tcW w:w="2127" w:type="dxa"/>
            <w:gridSpan w:val="2"/>
            <w:tcBorders>
              <w:top w:val="nil"/>
              <w:bottom w:val="nil"/>
              <w:right w:val="single" w:sz="6" w:space="0" w:color="auto"/>
            </w:tcBorders>
          </w:tcPr>
          <w:p w14:paraId="4E63ED21" w14:textId="77777777" w:rsidR="00E118EF" w:rsidRPr="00B05A19" w:rsidRDefault="00E118EF">
            <w:pPr>
              <w:tabs>
                <w:tab w:val="left" w:pos="567"/>
              </w:tabs>
              <w:rPr>
                <w:rFonts w:ascii="Arial" w:hAnsi="Arial" w:cs="Arial"/>
              </w:rPr>
            </w:pPr>
            <w:r w:rsidRPr="00B05A19">
              <w:rPr>
                <w:rFonts w:ascii="Arial" w:hAnsi="Arial" w:cs="Arial"/>
              </w:rPr>
              <w:t>Schnittpläne</w:t>
            </w:r>
          </w:p>
        </w:tc>
        <w:tc>
          <w:tcPr>
            <w:tcW w:w="425" w:type="dxa"/>
            <w:gridSpan w:val="2"/>
            <w:tcBorders>
              <w:top w:val="nil"/>
              <w:left w:val="single" w:sz="6" w:space="0" w:color="auto"/>
              <w:bottom w:val="nil"/>
              <w:right w:val="single" w:sz="6" w:space="0" w:color="auto"/>
            </w:tcBorders>
          </w:tcPr>
          <w:p w14:paraId="6A8CE7D2" w14:textId="77777777" w:rsidR="00E118EF" w:rsidRPr="00B05A19" w:rsidRDefault="006C2A8A">
            <w:pPr>
              <w:pBdr>
                <w:top w:val="single" w:sz="6" w:space="1" w:color="auto"/>
                <w:left w:val="single" w:sz="6" w:space="1" w:color="auto"/>
                <w:bottom w:val="single" w:sz="6" w:space="1" w:color="auto"/>
                <w:right w:val="single" w:sz="6" w:space="1" w:color="auto"/>
              </w:pBdr>
              <w:tabs>
                <w:tab w:val="left" w:pos="567"/>
              </w:tabs>
              <w:jc w:val="center"/>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52" w:name="Kontrollkästchen4"/>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52"/>
          </w:p>
        </w:tc>
        <w:tc>
          <w:tcPr>
            <w:tcW w:w="905" w:type="dxa"/>
            <w:gridSpan w:val="2"/>
            <w:tcBorders>
              <w:top w:val="nil"/>
              <w:left w:val="single" w:sz="6" w:space="0" w:color="auto"/>
              <w:bottom w:val="nil"/>
              <w:right w:val="nil"/>
            </w:tcBorders>
          </w:tcPr>
          <w:p w14:paraId="3AA66584" w14:textId="77777777" w:rsidR="00E118EF" w:rsidRPr="00B05A19" w:rsidRDefault="00E118EF">
            <w:pPr>
              <w:tabs>
                <w:tab w:val="left" w:pos="567"/>
              </w:tabs>
              <w:rPr>
                <w:rFonts w:ascii="Arial" w:hAnsi="Arial" w:cs="Arial"/>
              </w:rPr>
            </w:pPr>
          </w:p>
        </w:tc>
        <w:tc>
          <w:tcPr>
            <w:tcW w:w="2497" w:type="dxa"/>
            <w:gridSpan w:val="2"/>
            <w:tcBorders>
              <w:top w:val="nil"/>
              <w:left w:val="nil"/>
              <w:bottom w:val="nil"/>
              <w:right w:val="single" w:sz="6" w:space="0" w:color="auto"/>
            </w:tcBorders>
          </w:tcPr>
          <w:p w14:paraId="1C9146F5" w14:textId="77777777" w:rsidR="00E118EF" w:rsidRPr="00B05A19" w:rsidRDefault="00E118EF">
            <w:pPr>
              <w:tabs>
                <w:tab w:val="left" w:pos="567"/>
              </w:tabs>
              <w:rPr>
                <w:rFonts w:ascii="Arial" w:hAnsi="Arial" w:cs="Arial"/>
              </w:rPr>
            </w:pPr>
            <w:r w:rsidRPr="00B05A19">
              <w:rPr>
                <w:rFonts w:ascii="Arial" w:hAnsi="Arial" w:cs="Arial"/>
              </w:rPr>
              <w:t>Gasfeuerungs-/</w:t>
            </w:r>
          </w:p>
        </w:tc>
        <w:tc>
          <w:tcPr>
            <w:tcW w:w="425" w:type="dxa"/>
            <w:tcBorders>
              <w:top w:val="single" w:sz="6" w:space="0" w:color="auto"/>
              <w:left w:val="single" w:sz="6" w:space="0" w:color="auto"/>
              <w:bottom w:val="single" w:sz="6" w:space="0" w:color="auto"/>
              <w:right w:val="single" w:sz="6" w:space="0" w:color="auto"/>
            </w:tcBorders>
          </w:tcPr>
          <w:p w14:paraId="0C5BDBDB" w14:textId="77777777" w:rsidR="00E118EF" w:rsidRPr="00B05A19" w:rsidRDefault="006C2A8A">
            <w:pPr>
              <w:tabs>
                <w:tab w:val="left" w:pos="567"/>
              </w:tabs>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53" w:name="Kontrollkästchen5"/>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53"/>
          </w:p>
        </w:tc>
        <w:tc>
          <w:tcPr>
            <w:tcW w:w="497" w:type="dxa"/>
            <w:tcBorders>
              <w:top w:val="nil"/>
              <w:left w:val="single" w:sz="6" w:space="0" w:color="auto"/>
              <w:bottom w:val="nil"/>
            </w:tcBorders>
          </w:tcPr>
          <w:p w14:paraId="3B0E1289" w14:textId="77777777" w:rsidR="00E118EF" w:rsidRPr="00B05A19" w:rsidRDefault="00E118EF">
            <w:pPr>
              <w:tabs>
                <w:tab w:val="left" w:pos="567"/>
              </w:tabs>
              <w:rPr>
                <w:rFonts w:ascii="Arial" w:hAnsi="Arial" w:cs="Arial"/>
              </w:rPr>
            </w:pPr>
          </w:p>
        </w:tc>
      </w:tr>
      <w:tr w:rsidR="00E118EF" w:rsidRPr="00B05A19" w14:paraId="76DA7B8F" w14:textId="77777777" w:rsidTr="00FF482B">
        <w:tblPrEx>
          <w:tblBorders>
            <w:insideH w:val="single" w:sz="6" w:space="0" w:color="auto"/>
          </w:tblBorders>
        </w:tblPrEx>
        <w:tc>
          <w:tcPr>
            <w:tcW w:w="2338" w:type="dxa"/>
            <w:tcBorders>
              <w:top w:val="nil"/>
              <w:bottom w:val="nil"/>
            </w:tcBorders>
          </w:tcPr>
          <w:p w14:paraId="1AE3A721" w14:textId="77777777" w:rsidR="00E118EF" w:rsidRPr="00B05A19" w:rsidRDefault="00E118EF">
            <w:pPr>
              <w:tabs>
                <w:tab w:val="left" w:pos="567"/>
              </w:tabs>
              <w:rPr>
                <w:rFonts w:ascii="Arial" w:hAnsi="Arial" w:cs="Arial"/>
              </w:rPr>
            </w:pPr>
          </w:p>
        </w:tc>
        <w:tc>
          <w:tcPr>
            <w:tcW w:w="2127" w:type="dxa"/>
            <w:gridSpan w:val="2"/>
            <w:tcBorders>
              <w:top w:val="nil"/>
              <w:bottom w:val="nil"/>
              <w:right w:val="single" w:sz="6" w:space="0" w:color="auto"/>
            </w:tcBorders>
          </w:tcPr>
          <w:p w14:paraId="2A8F63B9" w14:textId="77777777" w:rsidR="00E118EF" w:rsidRPr="00B05A19" w:rsidRDefault="00E118EF">
            <w:pPr>
              <w:tabs>
                <w:tab w:val="left" w:pos="567"/>
              </w:tabs>
              <w:rPr>
                <w:rFonts w:ascii="Arial" w:hAnsi="Arial" w:cs="Arial"/>
              </w:rPr>
            </w:pPr>
            <w:r w:rsidRPr="00B05A19">
              <w:rPr>
                <w:rFonts w:ascii="Arial" w:hAnsi="Arial" w:cs="Arial"/>
              </w:rPr>
              <w:t>Fassadenpläne</w:t>
            </w:r>
          </w:p>
        </w:tc>
        <w:tc>
          <w:tcPr>
            <w:tcW w:w="425" w:type="dxa"/>
            <w:gridSpan w:val="2"/>
            <w:tcBorders>
              <w:top w:val="nil"/>
              <w:left w:val="single" w:sz="6" w:space="0" w:color="auto"/>
              <w:bottom w:val="nil"/>
              <w:right w:val="single" w:sz="6" w:space="0" w:color="auto"/>
            </w:tcBorders>
          </w:tcPr>
          <w:p w14:paraId="59F175AA" w14:textId="77777777" w:rsidR="00E118EF" w:rsidRPr="00B05A19" w:rsidRDefault="00FB66E3">
            <w:pPr>
              <w:pBdr>
                <w:top w:val="single" w:sz="6" w:space="1" w:color="auto"/>
                <w:left w:val="single" w:sz="6" w:space="1" w:color="auto"/>
                <w:bottom w:val="single" w:sz="6" w:space="1" w:color="auto"/>
                <w:right w:val="single" w:sz="6" w:space="1" w:color="auto"/>
              </w:pBdr>
              <w:tabs>
                <w:tab w:val="left" w:pos="567"/>
              </w:tabs>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54" w:name="Kontrollkästchen10"/>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54"/>
          </w:p>
        </w:tc>
        <w:tc>
          <w:tcPr>
            <w:tcW w:w="905" w:type="dxa"/>
            <w:gridSpan w:val="2"/>
            <w:tcBorders>
              <w:top w:val="nil"/>
              <w:left w:val="single" w:sz="6" w:space="0" w:color="auto"/>
              <w:bottom w:val="nil"/>
              <w:right w:val="nil"/>
            </w:tcBorders>
          </w:tcPr>
          <w:p w14:paraId="1F3BE336" w14:textId="77777777" w:rsidR="00E118EF" w:rsidRPr="00B05A19" w:rsidRDefault="00E118EF">
            <w:pPr>
              <w:tabs>
                <w:tab w:val="left" w:pos="567"/>
              </w:tabs>
              <w:rPr>
                <w:rFonts w:ascii="Arial" w:hAnsi="Arial" w:cs="Arial"/>
              </w:rPr>
            </w:pPr>
          </w:p>
        </w:tc>
        <w:tc>
          <w:tcPr>
            <w:tcW w:w="2497" w:type="dxa"/>
            <w:gridSpan w:val="2"/>
            <w:tcBorders>
              <w:top w:val="nil"/>
              <w:left w:val="nil"/>
              <w:bottom w:val="nil"/>
              <w:right w:val="single" w:sz="6" w:space="0" w:color="auto"/>
            </w:tcBorders>
          </w:tcPr>
          <w:p w14:paraId="57884A09" w14:textId="77777777" w:rsidR="00E118EF" w:rsidRPr="00B05A19" w:rsidRDefault="00E118EF">
            <w:pPr>
              <w:tabs>
                <w:tab w:val="left" w:pos="567"/>
              </w:tabs>
              <w:rPr>
                <w:rFonts w:ascii="Arial" w:hAnsi="Arial" w:cs="Arial"/>
              </w:rPr>
            </w:pPr>
            <w:r w:rsidRPr="00B05A19">
              <w:rPr>
                <w:rFonts w:ascii="Arial" w:hAnsi="Arial" w:cs="Arial"/>
              </w:rPr>
              <w:t>Oelfeuerungs- und</w:t>
            </w:r>
          </w:p>
        </w:tc>
        <w:tc>
          <w:tcPr>
            <w:tcW w:w="425" w:type="dxa"/>
            <w:tcBorders>
              <w:top w:val="single" w:sz="6" w:space="0" w:color="auto"/>
              <w:left w:val="single" w:sz="6" w:space="0" w:color="auto"/>
              <w:bottom w:val="single" w:sz="6" w:space="0" w:color="auto"/>
              <w:right w:val="single" w:sz="6" w:space="0" w:color="auto"/>
            </w:tcBorders>
          </w:tcPr>
          <w:p w14:paraId="228D16AF" w14:textId="77777777" w:rsidR="00E118EF" w:rsidRPr="00B05A19" w:rsidRDefault="00FB66E3">
            <w:pPr>
              <w:tabs>
                <w:tab w:val="left" w:pos="567"/>
              </w:tabs>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bookmarkStart w:id="55" w:name="Kontrollkästchen15"/>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55"/>
          </w:p>
        </w:tc>
        <w:tc>
          <w:tcPr>
            <w:tcW w:w="497" w:type="dxa"/>
            <w:tcBorders>
              <w:top w:val="nil"/>
              <w:left w:val="single" w:sz="6" w:space="0" w:color="auto"/>
              <w:bottom w:val="nil"/>
            </w:tcBorders>
          </w:tcPr>
          <w:p w14:paraId="19AC0221" w14:textId="77777777" w:rsidR="00E118EF" w:rsidRPr="00B05A19" w:rsidRDefault="00E118EF">
            <w:pPr>
              <w:tabs>
                <w:tab w:val="left" w:pos="567"/>
              </w:tabs>
              <w:rPr>
                <w:rFonts w:ascii="Arial" w:hAnsi="Arial" w:cs="Arial"/>
              </w:rPr>
            </w:pPr>
          </w:p>
        </w:tc>
      </w:tr>
      <w:tr w:rsidR="00E118EF" w:rsidRPr="00B05A19" w14:paraId="0F054856" w14:textId="77777777" w:rsidTr="00FF482B">
        <w:tblPrEx>
          <w:tblBorders>
            <w:insideH w:val="single" w:sz="6" w:space="0" w:color="auto"/>
          </w:tblBorders>
        </w:tblPrEx>
        <w:tc>
          <w:tcPr>
            <w:tcW w:w="2338" w:type="dxa"/>
            <w:tcBorders>
              <w:top w:val="nil"/>
            </w:tcBorders>
          </w:tcPr>
          <w:p w14:paraId="36C31968" w14:textId="77777777" w:rsidR="00E118EF" w:rsidRPr="00B05A19" w:rsidRDefault="00E118EF">
            <w:pPr>
              <w:tabs>
                <w:tab w:val="left" w:pos="567"/>
              </w:tabs>
              <w:rPr>
                <w:rFonts w:ascii="Arial" w:hAnsi="Arial" w:cs="Arial"/>
              </w:rPr>
            </w:pPr>
          </w:p>
        </w:tc>
        <w:tc>
          <w:tcPr>
            <w:tcW w:w="2127" w:type="dxa"/>
            <w:gridSpan w:val="2"/>
            <w:tcBorders>
              <w:top w:val="nil"/>
              <w:right w:val="single" w:sz="6" w:space="0" w:color="auto"/>
            </w:tcBorders>
          </w:tcPr>
          <w:p w14:paraId="75B27961" w14:textId="77777777" w:rsidR="00E118EF" w:rsidRPr="00B05A19" w:rsidRDefault="00E118EF">
            <w:pPr>
              <w:tabs>
                <w:tab w:val="left" w:pos="567"/>
              </w:tabs>
              <w:rPr>
                <w:rFonts w:ascii="Arial" w:hAnsi="Arial" w:cs="Arial"/>
              </w:rPr>
            </w:pPr>
            <w:r w:rsidRPr="00B05A19">
              <w:rPr>
                <w:rFonts w:ascii="Arial" w:hAnsi="Arial" w:cs="Arial"/>
              </w:rPr>
              <w:t>Energienachweis</w:t>
            </w:r>
          </w:p>
        </w:tc>
        <w:tc>
          <w:tcPr>
            <w:tcW w:w="425" w:type="dxa"/>
            <w:gridSpan w:val="2"/>
            <w:tcBorders>
              <w:top w:val="nil"/>
              <w:left w:val="single" w:sz="6" w:space="0" w:color="auto"/>
              <w:right w:val="single" w:sz="6" w:space="0" w:color="auto"/>
            </w:tcBorders>
          </w:tcPr>
          <w:p w14:paraId="5AE76CD5" w14:textId="77777777" w:rsidR="00E118EF" w:rsidRPr="00B05A19" w:rsidRDefault="00FB66E3">
            <w:pPr>
              <w:pBdr>
                <w:top w:val="single" w:sz="6" w:space="1" w:color="auto"/>
                <w:left w:val="single" w:sz="6" w:space="1" w:color="auto"/>
                <w:bottom w:val="single" w:sz="6" w:space="1" w:color="auto"/>
                <w:right w:val="single" w:sz="6" w:space="1" w:color="auto"/>
              </w:pBdr>
              <w:tabs>
                <w:tab w:val="left" w:pos="567"/>
              </w:tabs>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bookmarkStart w:id="56" w:name="Kontrollkästchen11"/>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56"/>
          </w:p>
        </w:tc>
        <w:tc>
          <w:tcPr>
            <w:tcW w:w="905" w:type="dxa"/>
            <w:gridSpan w:val="2"/>
            <w:tcBorders>
              <w:top w:val="nil"/>
              <w:left w:val="single" w:sz="6" w:space="0" w:color="auto"/>
              <w:right w:val="nil"/>
            </w:tcBorders>
          </w:tcPr>
          <w:p w14:paraId="7B47051C" w14:textId="77777777" w:rsidR="00E118EF" w:rsidRPr="00B05A19" w:rsidRDefault="00E118EF">
            <w:pPr>
              <w:tabs>
                <w:tab w:val="left" w:pos="567"/>
              </w:tabs>
              <w:rPr>
                <w:rFonts w:ascii="Arial" w:hAnsi="Arial" w:cs="Arial"/>
              </w:rPr>
            </w:pPr>
          </w:p>
        </w:tc>
        <w:tc>
          <w:tcPr>
            <w:tcW w:w="2497" w:type="dxa"/>
            <w:gridSpan w:val="2"/>
            <w:tcBorders>
              <w:top w:val="nil"/>
              <w:left w:val="nil"/>
              <w:right w:val="nil"/>
            </w:tcBorders>
          </w:tcPr>
          <w:p w14:paraId="12430BA5" w14:textId="77777777" w:rsidR="00E118EF" w:rsidRPr="003E2FA1" w:rsidRDefault="00E33D30">
            <w:pPr>
              <w:tabs>
                <w:tab w:val="left" w:pos="567"/>
              </w:tabs>
              <w:rPr>
                <w:rFonts w:ascii="Arial" w:hAnsi="Arial" w:cs="Arial"/>
                <w:b/>
                <w:bCs/>
              </w:rPr>
            </w:pPr>
            <w:r w:rsidRPr="003E2FA1">
              <w:rPr>
                <w:rFonts w:ascii="Arial" w:hAnsi="Arial" w:cs="Arial"/>
                <w:b/>
                <w:bCs/>
              </w:rPr>
              <w:t>Gesuch feuerpolizeiliche</w:t>
            </w:r>
          </w:p>
          <w:p w14:paraId="578B3C28" w14:textId="42C34B94" w:rsidR="00E33D30" w:rsidRPr="003E2FA1" w:rsidRDefault="00E33D30">
            <w:pPr>
              <w:tabs>
                <w:tab w:val="left" w:pos="567"/>
              </w:tabs>
              <w:rPr>
                <w:rFonts w:ascii="Arial" w:hAnsi="Arial" w:cs="Arial"/>
                <w:b/>
                <w:bCs/>
              </w:rPr>
            </w:pPr>
            <w:r w:rsidRPr="003E2FA1">
              <w:rPr>
                <w:rFonts w:ascii="Arial" w:hAnsi="Arial" w:cs="Arial"/>
                <w:b/>
                <w:bCs/>
              </w:rPr>
              <w:t xml:space="preserve">Baubewilligung </w:t>
            </w:r>
          </w:p>
          <w:p w14:paraId="6E9C0C4A" w14:textId="615A12AC" w:rsidR="00E33D30" w:rsidRPr="00B05A19" w:rsidRDefault="00E33D30">
            <w:pPr>
              <w:tabs>
                <w:tab w:val="left" w:pos="567"/>
              </w:tabs>
              <w:rPr>
                <w:rFonts w:ascii="Arial" w:hAnsi="Arial" w:cs="Arial"/>
              </w:rPr>
            </w:pPr>
            <w:r w:rsidRPr="003E2FA1">
              <w:rPr>
                <w:rFonts w:ascii="Arial" w:hAnsi="Arial" w:cs="Arial"/>
                <w:b/>
                <w:bCs/>
              </w:rPr>
              <w:t>(2-fach inkl. Pläne)</w:t>
            </w:r>
          </w:p>
        </w:tc>
        <w:tc>
          <w:tcPr>
            <w:tcW w:w="425" w:type="dxa"/>
            <w:tcBorders>
              <w:top w:val="single" w:sz="6" w:space="0" w:color="auto"/>
              <w:left w:val="nil"/>
              <w:bottom w:val="nil"/>
              <w:right w:val="nil"/>
            </w:tcBorders>
          </w:tcPr>
          <w:p w14:paraId="73905C4E" w14:textId="77777777" w:rsidR="00E118EF" w:rsidRPr="00B05A19" w:rsidRDefault="00FB66E3">
            <w:pPr>
              <w:pBdr>
                <w:top w:val="single" w:sz="6" w:space="1" w:color="auto"/>
                <w:left w:val="single" w:sz="6" w:space="1" w:color="auto"/>
                <w:bottom w:val="single" w:sz="6" w:space="1" w:color="auto"/>
                <w:right w:val="single" w:sz="6" w:space="1" w:color="auto"/>
              </w:pBdr>
              <w:tabs>
                <w:tab w:val="left" w:pos="567"/>
              </w:tabs>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bookmarkStart w:id="57" w:name="Kontrollkästchen16"/>
            <w:r>
              <w:rPr>
                <w:rFonts w:ascii="Arial" w:hAnsi="Arial" w:cs="Arial"/>
              </w:rPr>
              <w:instrText xml:space="preserve"> FORMCHECKBOX </w:instrText>
            </w:r>
            <w:r w:rsidR="00D05478">
              <w:rPr>
                <w:rFonts w:ascii="Arial" w:hAnsi="Arial" w:cs="Arial"/>
              </w:rPr>
            </w:r>
            <w:r w:rsidR="00D05478">
              <w:rPr>
                <w:rFonts w:ascii="Arial" w:hAnsi="Arial" w:cs="Arial"/>
              </w:rPr>
              <w:fldChar w:fldCharType="separate"/>
            </w:r>
            <w:r>
              <w:rPr>
                <w:rFonts w:ascii="Arial" w:hAnsi="Arial" w:cs="Arial"/>
              </w:rPr>
              <w:fldChar w:fldCharType="end"/>
            </w:r>
            <w:bookmarkEnd w:id="57"/>
          </w:p>
        </w:tc>
        <w:tc>
          <w:tcPr>
            <w:tcW w:w="497" w:type="dxa"/>
            <w:tcBorders>
              <w:top w:val="nil"/>
              <w:left w:val="nil"/>
            </w:tcBorders>
          </w:tcPr>
          <w:p w14:paraId="04320C0F" w14:textId="77777777" w:rsidR="00E118EF" w:rsidRPr="00B05A19" w:rsidRDefault="00E118EF">
            <w:pPr>
              <w:tabs>
                <w:tab w:val="left" w:pos="567"/>
              </w:tabs>
              <w:rPr>
                <w:rFonts w:ascii="Arial" w:hAnsi="Arial" w:cs="Arial"/>
              </w:rPr>
            </w:pPr>
          </w:p>
        </w:tc>
      </w:tr>
      <w:tr w:rsidR="00E118EF" w:rsidRPr="00B05A19" w14:paraId="4B4110B7" w14:textId="77777777" w:rsidTr="00730BA6">
        <w:tblPrEx>
          <w:tblBorders>
            <w:top w:val="none" w:sz="0" w:space="0" w:color="auto"/>
            <w:left w:val="none" w:sz="0" w:space="0" w:color="auto"/>
            <w:bottom w:val="none" w:sz="0" w:space="0" w:color="auto"/>
            <w:right w:val="none" w:sz="0" w:space="0" w:color="auto"/>
            <w:insideV w:val="none" w:sz="0" w:space="0" w:color="auto"/>
          </w:tblBorders>
        </w:tblPrEx>
        <w:tc>
          <w:tcPr>
            <w:tcW w:w="2338" w:type="dxa"/>
            <w:tcBorders>
              <w:top w:val="single" w:sz="6" w:space="0" w:color="auto"/>
              <w:left w:val="single" w:sz="6" w:space="0" w:color="auto"/>
              <w:right w:val="single" w:sz="6" w:space="0" w:color="auto"/>
            </w:tcBorders>
          </w:tcPr>
          <w:p w14:paraId="58B4B726" w14:textId="77777777" w:rsidR="00E118EF" w:rsidRPr="00B05A19" w:rsidRDefault="00E118EF">
            <w:pPr>
              <w:tabs>
                <w:tab w:val="left" w:pos="567"/>
              </w:tabs>
              <w:rPr>
                <w:rFonts w:ascii="Arial" w:hAnsi="Arial" w:cs="Arial"/>
              </w:rPr>
            </w:pPr>
            <w:r w:rsidRPr="00B05A19">
              <w:rPr>
                <w:rFonts w:ascii="Arial" w:hAnsi="Arial" w:cs="Arial"/>
              </w:rPr>
              <w:t>Bemerkungen</w:t>
            </w:r>
          </w:p>
          <w:p w14:paraId="27E31794" w14:textId="77777777" w:rsidR="00E118EF" w:rsidRPr="00B05A19" w:rsidRDefault="00E118EF">
            <w:pPr>
              <w:tabs>
                <w:tab w:val="left" w:pos="567"/>
              </w:tabs>
              <w:rPr>
                <w:rFonts w:ascii="Arial" w:hAnsi="Arial" w:cs="Arial"/>
              </w:rPr>
            </w:pPr>
          </w:p>
        </w:tc>
        <w:bookmarkStart w:id="58" w:name="Bemerkungen"/>
        <w:tc>
          <w:tcPr>
            <w:tcW w:w="6876" w:type="dxa"/>
            <w:gridSpan w:val="10"/>
            <w:tcBorders>
              <w:top w:val="single" w:sz="6" w:space="0" w:color="auto"/>
              <w:left w:val="single" w:sz="6" w:space="0" w:color="auto"/>
              <w:right w:val="single" w:sz="6" w:space="0" w:color="auto"/>
            </w:tcBorders>
          </w:tcPr>
          <w:p w14:paraId="4E0C5C63" w14:textId="77777777" w:rsidR="00E118EF" w:rsidRPr="00B05A19" w:rsidRDefault="006C2A8A">
            <w:pPr>
              <w:tabs>
                <w:tab w:val="left" w:pos="567"/>
              </w:tabs>
              <w:rPr>
                <w:rFonts w:ascii="Arial" w:hAnsi="Arial" w:cs="Arial"/>
              </w:rPr>
            </w:pPr>
            <w:r>
              <w:rPr>
                <w:rFonts w:ascii="Arial" w:hAnsi="Arial" w:cs="Arial"/>
              </w:rPr>
              <w:fldChar w:fldCharType="begin">
                <w:ffData>
                  <w:name w:val="Bemerkungen"/>
                  <w:enabled/>
                  <w:calcOnExit w:val="0"/>
                  <w:textInput>
                    <w:format w:val="ERSTER BUCHSTABE GRO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E118EF" w:rsidRPr="00B05A19" w14:paraId="6BC216CC" w14:textId="77777777" w:rsidTr="00730BA6">
        <w:tc>
          <w:tcPr>
            <w:tcW w:w="2338" w:type="dxa"/>
            <w:tcBorders>
              <w:top w:val="nil"/>
              <w:bottom w:val="single" w:sz="6" w:space="0" w:color="auto"/>
            </w:tcBorders>
          </w:tcPr>
          <w:p w14:paraId="1A2B12A7" w14:textId="77777777" w:rsidR="00233B19" w:rsidRDefault="00233B19" w:rsidP="00233B19">
            <w:pPr>
              <w:tabs>
                <w:tab w:val="left" w:pos="567"/>
              </w:tabs>
              <w:rPr>
                <w:rFonts w:ascii="Arial" w:hAnsi="Arial" w:cs="Arial"/>
              </w:rPr>
            </w:pPr>
            <w:r>
              <w:rPr>
                <w:rFonts w:ascii="Arial" w:hAnsi="Arial" w:cs="Arial"/>
              </w:rPr>
              <w:t xml:space="preserve">Datum: </w:t>
            </w:r>
            <w:bookmarkStart w:id="59" w:name="Datum"/>
            <w:r>
              <w:rPr>
                <w:rFonts w:ascii="Arial" w:hAnsi="Arial" w:cs="Arial"/>
              </w:rPr>
              <w:fldChar w:fldCharType="begin">
                <w:ffData>
                  <w:name w:val="Datum"/>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p w14:paraId="01773FCD" w14:textId="77777777" w:rsidR="00E118EF" w:rsidRPr="00B05A19" w:rsidRDefault="00E118EF">
            <w:pPr>
              <w:tabs>
                <w:tab w:val="left" w:pos="567"/>
              </w:tabs>
              <w:rPr>
                <w:rFonts w:ascii="Arial" w:hAnsi="Arial" w:cs="Arial"/>
              </w:rPr>
            </w:pPr>
            <w:r w:rsidRPr="00B05A19">
              <w:rPr>
                <w:rFonts w:ascii="Arial" w:hAnsi="Arial" w:cs="Arial"/>
              </w:rPr>
              <w:t>Unterschriften</w:t>
            </w:r>
          </w:p>
        </w:tc>
        <w:tc>
          <w:tcPr>
            <w:tcW w:w="3851" w:type="dxa"/>
            <w:gridSpan w:val="7"/>
            <w:tcBorders>
              <w:top w:val="nil"/>
              <w:bottom w:val="single" w:sz="6" w:space="0" w:color="auto"/>
              <w:right w:val="nil"/>
            </w:tcBorders>
          </w:tcPr>
          <w:p w14:paraId="56D7589D" w14:textId="77777777" w:rsidR="00E118EF" w:rsidRPr="00B05A19" w:rsidRDefault="00E118EF">
            <w:pPr>
              <w:tabs>
                <w:tab w:val="left" w:pos="567"/>
              </w:tabs>
              <w:rPr>
                <w:rFonts w:ascii="Arial" w:hAnsi="Arial" w:cs="Arial"/>
                <w:u w:val="single"/>
              </w:rPr>
            </w:pPr>
            <w:r w:rsidRPr="00B05A19">
              <w:rPr>
                <w:rFonts w:ascii="Arial" w:hAnsi="Arial" w:cs="Arial"/>
                <w:u w:val="single"/>
              </w:rPr>
              <w:t>Der Bauherr:</w:t>
            </w:r>
          </w:p>
          <w:p w14:paraId="1E6F6145" w14:textId="77777777" w:rsidR="00E118EF" w:rsidRPr="00B05A19" w:rsidRDefault="00E118EF">
            <w:pPr>
              <w:tabs>
                <w:tab w:val="left" w:pos="567"/>
              </w:tabs>
              <w:rPr>
                <w:rFonts w:ascii="Arial" w:hAnsi="Arial" w:cs="Arial"/>
                <w:u w:val="single"/>
              </w:rPr>
            </w:pPr>
          </w:p>
          <w:p w14:paraId="31F35807" w14:textId="77777777" w:rsidR="00E118EF" w:rsidRPr="00B05A19" w:rsidRDefault="00E118EF">
            <w:pPr>
              <w:tabs>
                <w:tab w:val="left" w:pos="567"/>
              </w:tabs>
              <w:rPr>
                <w:rFonts w:ascii="Arial" w:hAnsi="Arial" w:cs="Arial"/>
                <w:u w:val="single"/>
              </w:rPr>
            </w:pPr>
          </w:p>
          <w:p w14:paraId="5F84D4B7" w14:textId="77777777" w:rsidR="00E118EF" w:rsidRPr="00B05A19" w:rsidRDefault="00E118EF">
            <w:pPr>
              <w:tabs>
                <w:tab w:val="left" w:pos="567"/>
              </w:tabs>
              <w:spacing w:after="60"/>
              <w:rPr>
                <w:rFonts w:ascii="Arial" w:hAnsi="Arial" w:cs="Arial"/>
              </w:rPr>
            </w:pPr>
          </w:p>
        </w:tc>
        <w:tc>
          <w:tcPr>
            <w:tcW w:w="3025" w:type="dxa"/>
            <w:gridSpan w:val="3"/>
            <w:tcBorders>
              <w:top w:val="nil"/>
              <w:left w:val="nil"/>
              <w:bottom w:val="single" w:sz="6" w:space="0" w:color="auto"/>
            </w:tcBorders>
          </w:tcPr>
          <w:p w14:paraId="05E157F6" w14:textId="77777777" w:rsidR="001C087B" w:rsidRDefault="001C087B" w:rsidP="001C087B">
            <w:pPr>
              <w:tabs>
                <w:tab w:val="left" w:pos="567"/>
              </w:tabs>
              <w:rPr>
                <w:rFonts w:ascii="Arial" w:hAnsi="Arial" w:cs="Arial"/>
                <w:u w:val="single"/>
              </w:rPr>
            </w:pPr>
            <w:r>
              <w:rPr>
                <w:rFonts w:ascii="Arial" w:hAnsi="Arial" w:cs="Arial"/>
                <w:u w:val="single"/>
              </w:rPr>
              <w:t>Ver</w:t>
            </w:r>
            <w:r w:rsidR="00E118EF" w:rsidRPr="00B05A19">
              <w:rPr>
                <w:rFonts w:ascii="Arial" w:hAnsi="Arial" w:cs="Arial"/>
                <w:u w:val="single"/>
              </w:rPr>
              <w:t>treter:</w:t>
            </w:r>
          </w:p>
          <w:p w14:paraId="30F825ED" w14:textId="77777777" w:rsidR="001C087B" w:rsidRDefault="001C087B" w:rsidP="001C087B">
            <w:pPr>
              <w:tabs>
                <w:tab w:val="left" w:pos="567"/>
              </w:tabs>
              <w:rPr>
                <w:rFonts w:ascii="Arial" w:hAnsi="Arial" w:cs="Arial"/>
                <w:u w:val="single"/>
              </w:rPr>
            </w:pPr>
          </w:p>
          <w:p w14:paraId="3AD3B95C" w14:textId="77777777" w:rsidR="001C087B" w:rsidRDefault="001C087B" w:rsidP="001C087B">
            <w:pPr>
              <w:tabs>
                <w:tab w:val="left" w:pos="567"/>
              </w:tabs>
              <w:rPr>
                <w:rFonts w:ascii="Arial" w:hAnsi="Arial" w:cs="Arial"/>
                <w:u w:val="single"/>
              </w:rPr>
            </w:pPr>
          </w:p>
          <w:p w14:paraId="677AC41A" w14:textId="77777777" w:rsidR="00E118EF" w:rsidRPr="00B05A19" w:rsidRDefault="001C087B" w:rsidP="001C087B">
            <w:pPr>
              <w:tabs>
                <w:tab w:val="left" w:pos="567"/>
              </w:tabs>
              <w:rPr>
                <w:rFonts w:ascii="Arial" w:hAnsi="Arial" w:cs="Arial"/>
              </w:rPr>
            </w:pPr>
            <w:r>
              <w:rPr>
                <w:rFonts w:ascii="Arial" w:hAnsi="Arial" w:cs="Arial"/>
                <w:u w:val="single"/>
              </w:rPr>
              <w:t>Grundeigentümer:</w:t>
            </w:r>
          </w:p>
        </w:tc>
      </w:tr>
    </w:tbl>
    <w:p w14:paraId="0FF18BE5" w14:textId="77777777" w:rsidR="00E118EF" w:rsidRPr="003A43E2" w:rsidRDefault="00E118EF">
      <w:pPr>
        <w:tabs>
          <w:tab w:val="left" w:pos="567"/>
        </w:tabs>
        <w:rPr>
          <w:rFonts w:ascii="Arial" w:hAnsi="Arial" w:cs="Arial"/>
          <w:b/>
          <w:sz w:val="16"/>
          <w:szCs w:val="16"/>
        </w:rPr>
      </w:pPr>
      <w:r w:rsidRPr="00B05A19">
        <w:rPr>
          <w:rFonts w:ascii="Arial" w:hAnsi="Arial" w:cs="Arial"/>
        </w:rPr>
        <w:tab/>
      </w:r>
      <w:r w:rsidRPr="00B05A19">
        <w:rPr>
          <w:rFonts w:ascii="Arial" w:hAnsi="Arial" w:cs="Arial"/>
        </w:rPr>
        <w:tab/>
      </w:r>
      <w:r w:rsidRPr="00B05A19">
        <w:rPr>
          <w:rFonts w:ascii="Arial" w:hAnsi="Arial" w:cs="Arial"/>
        </w:rPr>
        <w:tab/>
      </w:r>
      <w:r w:rsidRPr="00B05A19">
        <w:rPr>
          <w:rFonts w:ascii="Arial" w:hAnsi="Arial" w:cs="Arial"/>
        </w:rPr>
        <w:tab/>
      </w:r>
      <w:r w:rsidRPr="003A43E2">
        <w:rPr>
          <w:rFonts w:ascii="Arial" w:hAnsi="Arial" w:cs="Arial"/>
          <w:sz w:val="16"/>
          <w:szCs w:val="16"/>
        </w:rPr>
        <w:t xml:space="preserve">   </w:t>
      </w:r>
      <w:r w:rsidRPr="003A43E2">
        <w:rPr>
          <w:rFonts w:ascii="Arial" w:hAnsi="Arial" w:cs="Arial"/>
          <w:b/>
          <w:sz w:val="16"/>
          <w:szCs w:val="16"/>
        </w:rPr>
        <w:t>RICHTLINIEN für die Einreichung von Baugesuchen siehe 2. Seite</w:t>
      </w:r>
    </w:p>
    <w:p w14:paraId="4090865D" w14:textId="77777777" w:rsidR="005B4D0B" w:rsidRDefault="00E118EF">
      <w:pPr>
        <w:tabs>
          <w:tab w:val="left" w:pos="567"/>
        </w:tabs>
        <w:jc w:val="both"/>
        <w:rPr>
          <w:rFonts w:ascii="Arial" w:hAnsi="Arial"/>
          <w:b/>
          <w:u w:val="single"/>
        </w:rPr>
      </w:pPr>
      <w:r>
        <w:rPr>
          <w:rFonts w:ascii="Arial" w:hAnsi="Arial"/>
          <w:b/>
          <w:u w:val="single"/>
        </w:rPr>
        <w:br w:type="page"/>
      </w:r>
    </w:p>
    <w:p w14:paraId="037F8424" w14:textId="77777777" w:rsidR="006766BE" w:rsidRPr="006766BE" w:rsidRDefault="006766BE" w:rsidP="006766BE">
      <w:pPr>
        <w:pStyle w:val="Default"/>
        <w:rPr>
          <w:rFonts w:ascii="Arial Narrow" w:hAnsi="Arial Narrow"/>
          <w:sz w:val="22"/>
          <w:szCs w:val="22"/>
        </w:rPr>
      </w:pPr>
      <w:r w:rsidRPr="006766BE">
        <w:rPr>
          <w:rFonts w:ascii="Arial Narrow" w:hAnsi="Arial Narrow"/>
          <w:b/>
          <w:bCs/>
          <w:sz w:val="28"/>
          <w:szCs w:val="28"/>
        </w:rPr>
        <w:lastRenderedPageBreak/>
        <w:t xml:space="preserve">Kommunale Bauvorschriften </w:t>
      </w:r>
      <w:r w:rsidRPr="006766BE">
        <w:rPr>
          <w:rFonts w:ascii="Arial Narrow" w:hAnsi="Arial Narrow"/>
          <w:b/>
          <w:bCs/>
          <w:sz w:val="28"/>
          <w:szCs w:val="28"/>
        </w:rPr>
        <w:tab/>
      </w:r>
      <w:r w:rsidRPr="006766BE">
        <w:rPr>
          <w:rFonts w:ascii="Arial Narrow" w:hAnsi="Arial Narrow"/>
          <w:b/>
          <w:bCs/>
          <w:sz w:val="22"/>
          <w:szCs w:val="22"/>
        </w:rPr>
        <w:tab/>
      </w:r>
      <w:r w:rsidRPr="006766BE">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sidRPr="00007136">
        <w:rPr>
          <w:rFonts w:ascii="Arial Narrow" w:hAnsi="Arial Narrow"/>
          <w:b/>
          <w:bCs/>
          <w:sz w:val="22"/>
          <w:szCs w:val="22"/>
        </w:rPr>
        <w:t>Auszug aus dem Baugesetz</w:t>
      </w:r>
    </w:p>
    <w:p w14:paraId="4DFD1133" w14:textId="77777777" w:rsidR="006766BE" w:rsidRPr="006766BE" w:rsidRDefault="006766BE" w:rsidP="006766BE">
      <w:pPr>
        <w:pStyle w:val="Default"/>
        <w:rPr>
          <w:rFonts w:ascii="Arial Narrow" w:hAnsi="Arial Narrow"/>
          <w:sz w:val="22"/>
          <w:szCs w:val="22"/>
        </w:rPr>
      </w:pPr>
    </w:p>
    <w:p w14:paraId="0089AD3E" w14:textId="65AF45FD" w:rsidR="006766BE" w:rsidRPr="00007136" w:rsidRDefault="006766BE" w:rsidP="006766BE">
      <w:pPr>
        <w:pStyle w:val="Default"/>
        <w:rPr>
          <w:b/>
          <w:sz w:val="18"/>
          <w:szCs w:val="18"/>
        </w:rPr>
      </w:pPr>
      <w:r w:rsidRPr="00007136">
        <w:rPr>
          <w:b/>
          <w:sz w:val="18"/>
          <w:szCs w:val="18"/>
        </w:rPr>
        <w:t xml:space="preserve">Baubewilligung Art. </w:t>
      </w:r>
      <w:r w:rsidR="003E2FA1">
        <w:rPr>
          <w:b/>
          <w:sz w:val="18"/>
          <w:szCs w:val="18"/>
        </w:rPr>
        <w:t>52</w:t>
      </w:r>
      <w:r w:rsidRPr="00007136">
        <w:rPr>
          <w:b/>
          <w:sz w:val="18"/>
          <w:szCs w:val="18"/>
        </w:rPr>
        <w:t xml:space="preserve"> </w:t>
      </w:r>
    </w:p>
    <w:p w14:paraId="3CC7E396" w14:textId="77777777" w:rsidR="006766BE" w:rsidRPr="00007136" w:rsidRDefault="006766BE" w:rsidP="006766BE">
      <w:pPr>
        <w:pStyle w:val="Default"/>
        <w:numPr>
          <w:ilvl w:val="0"/>
          <w:numId w:val="14"/>
        </w:numPr>
        <w:rPr>
          <w:sz w:val="18"/>
          <w:szCs w:val="18"/>
        </w:rPr>
      </w:pPr>
      <w:r w:rsidRPr="00007136">
        <w:rPr>
          <w:sz w:val="18"/>
          <w:szCs w:val="18"/>
        </w:rPr>
        <w:t xml:space="preserve">Alle Vorhaben für Bauten und Anlagen, einschliesslich Projektänderungen, Unterhalts- und Sanierungsarbeiten sowie Zweckänderungen von Grundstücken, von denen erhebliche Auswirkungen auf die Nutzungsordnung zu erwarten sind, sowie Vorhaben, die dem Meldeverfahren unterliegen, sind der Baubehörde vor der Projektierung und Ausführung schriftlich anzuzeigen. </w:t>
      </w:r>
    </w:p>
    <w:p w14:paraId="5B72D6F2" w14:textId="77777777" w:rsidR="006766BE" w:rsidRPr="00007136" w:rsidRDefault="006766BE" w:rsidP="006766BE">
      <w:pPr>
        <w:pStyle w:val="Default"/>
        <w:numPr>
          <w:ilvl w:val="0"/>
          <w:numId w:val="14"/>
        </w:numPr>
        <w:rPr>
          <w:sz w:val="18"/>
          <w:szCs w:val="18"/>
        </w:rPr>
      </w:pPr>
      <w:r w:rsidRPr="00007136">
        <w:rPr>
          <w:sz w:val="18"/>
          <w:szCs w:val="18"/>
        </w:rPr>
        <w:t xml:space="preserve">Bauvorhaben, die gemäss kantonaler Raumplanungsverordnung nicht baubewilligungspflichtig sind, werden generell dem Meldeverfahren unterstellt. </w:t>
      </w:r>
    </w:p>
    <w:p w14:paraId="5FACE4F8" w14:textId="77777777" w:rsidR="006766BE" w:rsidRPr="00007136" w:rsidRDefault="006766BE" w:rsidP="006766BE">
      <w:pPr>
        <w:pStyle w:val="Default"/>
        <w:numPr>
          <w:ilvl w:val="0"/>
          <w:numId w:val="14"/>
        </w:numPr>
        <w:rPr>
          <w:sz w:val="18"/>
          <w:szCs w:val="18"/>
        </w:rPr>
      </w:pPr>
      <w:r w:rsidRPr="00007136">
        <w:rPr>
          <w:sz w:val="18"/>
          <w:szCs w:val="18"/>
        </w:rPr>
        <w:t xml:space="preserve">Die Baubehörde registriert das Vorhaben und die verantwortliche Bauherrschaft. Sie entscheidet, ob das angezeigte Vorhaben baubewilligungspflichtig oder bloss meldepflichtig ist. Bei bloss meldepflichtigen Vorhaben kann sie auf die Durchführung des Meldeverfahrens verzichten. </w:t>
      </w:r>
    </w:p>
    <w:p w14:paraId="06D8DCE2" w14:textId="77777777" w:rsidR="006766BE" w:rsidRPr="00007136" w:rsidRDefault="006766BE" w:rsidP="006766BE">
      <w:pPr>
        <w:pStyle w:val="Default"/>
        <w:numPr>
          <w:ilvl w:val="0"/>
          <w:numId w:val="14"/>
        </w:numPr>
        <w:rPr>
          <w:sz w:val="18"/>
          <w:szCs w:val="18"/>
        </w:rPr>
      </w:pPr>
      <w:r w:rsidRPr="00007136">
        <w:rPr>
          <w:sz w:val="18"/>
          <w:szCs w:val="18"/>
        </w:rPr>
        <w:t xml:space="preserve">Der Entscheid der Baubehörde ist der Bauherrschaft innert zehn Arbeitstagen unter schriftlicher Bestätigung der Art des Bauvorhabens mitzuteilen. Liegt ein baubewilligungspflichtiges Bauvorhaben vor oder untersteht das Vorhaben dem Meldeverfahren, teilt sie dies der Bauherrschaft mit Angabe der abzugebenden Anzahl Baugesuche und der erforderlichen Baugesuchsunterlagen innert zehn Arbeitstagen seit Anzeige des Vorhabens schriftlich mit. </w:t>
      </w:r>
    </w:p>
    <w:p w14:paraId="68C5D8A6" w14:textId="77777777" w:rsidR="006766BE" w:rsidRPr="00007136" w:rsidRDefault="006766BE" w:rsidP="006766BE">
      <w:pPr>
        <w:pStyle w:val="Default"/>
        <w:rPr>
          <w:sz w:val="18"/>
          <w:szCs w:val="18"/>
        </w:rPr>
      </w:pPr>
    </w:p>
    <w:p w14:paraId="0915482E" w14:textId="40B2720A" w:rsidR="006766BE" w:rsidRPr="00007136" w:rsidRDefault="006766BE" w:rsidP="006766BE">
      <w:pPr>
        <w:pStyle w:val="Default"/>
        <w:rPr>
          <w:b/>
          <w:sz w:val="18"/>
          <w:szCs w:val="18"/>
        </w:rPr>
      </w:pPr>
      <w:r w:rsidRPr="00007136">
        <w:rPr>
          <w:b/>
          <w:sz w:val="18"/>
          <w:szCs w:val="18"/>
        </w:rPr>
        <w:t>Baugesuch Art. 5</w:t>
      </w:r>
      <w:r w:rsidR="003E2FA1">
        <w:rPr>
          <w:b/>
          <w:sz w:val="18"/>
          <w:szCs w:val="18"/>
        </w:rPr>
        <w:t>3</w:t>
      </w:r>
      <w:r w:rsidRPr="00007136">
        <w:rPr>
          <w:b/>
          <w:sz w:val="18"/>
          <w:szCs w:val="18"/>
        </w:rPr>
        <w:t xml:space="preserve"> </w:t>
      </w:r>
    </w:p>
    <w:p w14:paraId="107EB819" w14:textId="77777777" w:rsidR="006766BE" w:rsidRPr="00007136" w:rsidRDefault="006766BE" w:rsidP="006766BE">
      <w:pPr>
        <w:pStyle w:val="Default"/>
        <w:numPr>
          <w:ilvl w:val="0"/>
          <w:numId w:val="15"/>
        </w:numPr>
        <w:rPr>
          <w:sz w:val="18"/>
          <w:szCs w:val="18"/>
        </w:rPr>
      </w:pPr>
      <w:r w:rsidRPr="00007136">
        <w:rPr>
          <w:sz w:val="18"/>
          <w:szCs w:val="18"/>
        </w:rPr>
        <w:t xml:space="preserve">Für alle der Baubewilligungspflicht unterliegenden Bauten und Anlagen (Bauvorhaben) ist bei der Baubehörde ein Baugesuch auf amtlichem Formular in vier Ausfertigungen einzureichen. In besonderen Fällen kann die Baubehörde die Einreichung weiterer Ausfertigungen verlangen. </w:t>
      </w:r>
      <w:r w:rsidRPr="00007136">
        <w:rPr>
          <w:sz w:val="18"/>
          <w:szCs w:val="18"/>
        </w:rPr>
        <w:br/>
      </w:r>
    </w:p>
    <w:p w14:paraId="68695113" w14:textId="77777777" w:rsidR="006766BE" w:rsidRPr="00007136" w:rsidRDefault="006766BE" w:rsidP="006766BE">
      <w:pPr>
        <w:pStyle w:val="Default"/>
        <w:numPr>
          <w:ilvl w:val="0"/>
          <w:numId w:val="15"/>
        </w:numPr>
        <w:rPr>
          <w:sz w:val="18"/>
          <w:szCs w:val="18"/>
        </w:rPr>
      </w:pPr>
      <w:r w:rsidRPr="00007136">
        <w:rPr>
          <w:sz w:val="18"/>
          <w:szCs w:val="18"/>
        </w:rPr>
        <w:t xml:space="preserve">Dem Baugesuch sind, soweit erforderlich, beizulegen: </w:t>
      </w:r>
    </w:p>
    <w:p w14:paraId="2B58365F" w14:textId="77777777" w:rsidR="006766BE" w:rsidRPr="00007136" w:rsidRDefault="006766BE" w:rsidP="006766BE">
      <w:pPr>
        <w:pStyle w:val="Default"/>
        <w:numPr>
          <w:ilvl w:val="0"/>
          <w:numId w:val="16"/>
        </w:numPr>
        <w:tabs>
          <w:tab w:val="clear" w:pos="720"/>
          <w:tab w:val="num" w:pos="1068"/>
        </w:tabs>
        <w:spacing w:after="197"/>
        <w:ind w:left="1068"/>
        <w:rPr>
          <w:sz w:val="18"/>
          <w:szCs w:val="18"/>
        </w:rPr>
      </w:pPr>
      <w:r w:rsidRPr="00007136">
        <w:rPr>
          <w:sz w:val="18"/>
          <w:szCs w:val="18"/>
        </w:rPr>
        <w:t xml:space="preserve">Situationsplan im Massstab 1:500 oder 1:1000 (Katasterkopie) enthaltend: Grenzverlauf, Parzellennummern, Grundstücksflächen, überbaute Fläche, Lage der Nachbargebäude, Zufahrten, Abstellplätze, Baulinien, Grenz- und Gebäudeabstände, versicherte Höhenbezugspunkte; </w:t>
      </w:r>
    </w:p>
    <w:p w14:paraId="722AA6A3" w14:textId="77777777" w:rsidR="006766BE" w:rsidRPr="00007136" w:rsidRDefault="006766BE" w:rsidP="005B4D0B">
      <w:pPr>
        <w:pStyle w:val="Default"/>
        <w:numPr>
          <w:ilvl w:val="0"/>
          <w:numId w:val="16"/>
        </w:numPr>
        <w:tabs>
          <w:tab w:val="clear" w:pos="720"/>
          <w:tab w:val="num" w:pos="1068"/>
        </w:tabs>
        <w:ind w:left="1068"/>
        <w:rPr>
          <w:sz w:val="18"/>
          <w:szCs w:val="18"/>
        </w:rPr>
      </w:pPr>
      <w:r w:rsidRPr="00007136">
        <w:rPr>
          <w:sz w:val="18"/>
          <w:szCs w:val="18"/>
        </w:rPr>
        <w:t xml:space="preserve">bei Erweiterungen und Umbauten sowie bei Aussenrenovationen Fotodokumentation über das bestehende Gebäude; </w:t>
      </w:r>
      <w:r w:rsidR="005B4D0B" w:rsidRPr="00007136">
        <w:rPr>
          <w:sz w:val="18"/>
          <w:szCs w:val="18"/>
        </w:rPr>
        <w:br/>
      </w:r>
    </w:p>
    <w:p w14:paraId="6947AA08"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Situationsplan mit Anschlüssen für Wasser, Kanalisation, Strom und Telefon; </w:t>
      </w:r>
    </w:p>
    <w:p w14:paraId="7D52E79E"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Grundrisse aller Geschosse im Massstab 1:100 mit vollständigen Angaben über Aussenmasse und Mauerstärken der Aussen- und Wohnungstrennwände, Zweckbestimmung der Räume; </w:t>
      </w:r>
    </w:p>
    <w:p w14:paraId="708C9C1F"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Schnitte 1:100 mit vollständigen Angaben über Stockwerk- und Gebäudehöhe, alter und neuer Geländeverlauf bis zur Grenze, Strassenhöhen; </w:t>
      </w:r>
    </w:p>
    <w:p w14:paraId="5D4E37B0"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Fassadenpläne 1:100 mit bestehenden und neuen Terrainlinien einschliesslich Höhenkoten; </w:t>
      </w:r>
    </w:p>
    <w:p w14:paraId="1CBB4078"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detaillierte Berechnung der Ausnützungsziffer und der Abstellplätze; kubische Berechnung nach SIA-Ordnung Nr. 416 bzw. der jeweils geltenden SIA Ordnung; </w:t>
      </w:r>
    </w:p>
    <w:p w14:paraId="56A4F3CA"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Projektpläne der Umgebungsarbeiten mit Darstellung von Terrainveränderungen, Stützmauern, Einfriedungen, Parkplätzen, Bepflanzungen usw.; </w:t>
      </w:r>
    </w:p>
    <w:p w14:paraId="11296F11"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Baubeschrieb mit Angaben über Zweckbestimmung, Bauausführung, Material, Farbgebung usw.; </w:t>
      </w:r>
    </w:p>
    <w:p w14:paraId="7D969B1D"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Angabe der approximativen Baukosten; </w:t>
      </w:r>
    </w:p>
    <w:p w14:paraId="15C9B3BB"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Unterlagen für den baulichen Zivilschutz gemäss eidgenössischen und kantonalen Vorschriften; </w:t>
      </w:r>
    </w:p>
    <w:p w14:paraId="7600BAB6" w14:textId="77777777" w:rsidR="005B4D0B"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Unterlagen für die der feuerpolizeilichen Bewilligungspflicht unterstellten Anlagen; </w:t>
      </w:r>
    </w:p>
    <w:p w14:paraId="1507D7A6"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Bei Bauten und Anlagen im Bereich von Kantonsstrassen die erforderlichen Bewilligungen gemäss kantonalen Vorschriften; </w:t>
      </w:r>
    </w:p>
    <w:p w14:paraId="68E8B4C6"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Energienachweis sowie Ergebnis desselben auf offiziellem Formular; </w:t>
      </w:r>
    </w:p>
    <w:p w14:paraId="426BF5FB"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Nachweis betreffend Schallschutz gemäss eidgenössischen Vorschriften; </w:t>
      </w:r>
    </w:p>
    <w:p w14:paraId="42C88729"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Vorprüfungsentscheid der Gebäudeversicherung bei Bauten in der Gefahrenzone; </w:t>
      </w:r>
    </w:p>
    <w:p w14:paraId="21F5F5BB"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bei Wasser- und Abwasseranschlüssen Angaben über Wasserbedarf, Rohrdurchmesser, Rohrmaterial und Gefälle der Anschlussleitungen; </w:t>
      </w:r>
    </w:p>
    <w:p w14:paraId="73E0C57F" w14:textId="6FE7975E" w:rsidR="006766BE" w:rsidRPr="00007136" w:rsidRDefault="006766BE" w:rsidP="008C71F1">
      <w:pPr>
        <w:pStyle w:val="Default"/>
        <w:numPr>
          <w:ilvl w:val="0"/>
          <w:numId w:val="15"/>
        </w:numPr>
        <w:tabs>
          <w:tab w:val="clear" w:pos="720"/>
          <w:tab w:val="num" w:pos="1068"/>
        </w:tabs>
        <w:spacing w:after="197"/>
        <w:ind w:left="1068"/>
        <w:rPr>
          <w:sz w:val="18"/>
          <w:szCs w:val="18"/>
        </w:rPr>
      </w:pPr>
      <w:r w:rsidRPr="00007136">
        <w:rPr>
          <w:sz w:val="18"/>
          <w:szCs w:val="18"/>
        </w:rPr>
        <w:t xml:space="preserve">Detailpläne der Abwasserreinigungsanlagen (Einzelkläranlagen) bzw. der erforderlichen Vorbehandlungsanlagen für Abwasser sowie Angaben zur Dimensionierung der Anlagen; </w:t>
      </w:r>
    </w:p>
    <w:p w14:paraId="11058CAE" w14:textId="57D042F3"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bezüglich dem Elektroanschluss und allfälliger Rücklieferungen ins Energieversorgungsnetz sind vor Baueingabe mit dem Netzbetreiber unter Angabe der voraus-sichtlich zu installierenden elektrischen Leistung der Anschluss, der Hauseinführungspunkt sowie die technischen Rahmenbedingungen zu bestimmen. Dem Baugesuch ist ein entsprechender Katasterplan in der Regel 1:500 beizu</w:t>
      </w:r>
      <w:r w:rsidR="005657FB">
        <w:rPr>
          <w:sz w:val="18"/>
          <w:szCs w:val="18"/>
        </w:rPr>
        <w:t>legen; für Ein- und Zweifamilienhäuser muss ein Aussenzählerkasten installiert werden;</w:t>
      </w:r>
      <w:r w:rsidR="00E54D37">
        <w:rPr>
          <w:sz w:val="18"/>
          <w:szCs w:val="18"/>
        </w:rPr>
        <w:br/>
      </w:r>
      <w:r w:rsidR="00E54D37">
        <w:rPr>
          <w:sz w:val="18"/>
          <w:szCs w:val="18"/>
        </w:rPr>
        <w:br/>
      </w:r>
      <w:r w:rsidR="00E54D37">
        <w:rPr>
          <w:sz w:val="18"/>
          <w:szCs w:val="18"/>
        </w:rPr>
        <w:br/>
      </w:r>
      <w:r w:rsidR="00E54D37">
        <w:rPr>
          <w:sz w:val="18"/>
          <w:szCs w:val="18"/>
        </w:rPr>
        <w:lastRenderedPageBreak/>
        <w:br/>
      </w:r>
      <w:r w:rsidR="00E54D37">
        <w:rPr>
          <w:sz w:val="18"/>
          <w:szCs w:val="18"/>
        </w:rPr>
        <w:br/>
      </w:r>
    </w:p>
    <w:p w14:paraId="1CF2A649"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bei Bauvorhaben, die Luftverunreinigungen verursachen, Emissionserklärung gemäss eidgenössischen Vorschriften; </w:t>
      </w:r>
    </w:p>
    <w:p w14:paraId="23E20567" w14:textId="77777777" w:rsidR="006766BE" w:rsidRPr="00007136" w:rsidRDefault="006766BE" w:rsidP="005B4D0B">
      <w:pPr>
        <w:pStyle w:val="Default"/>
        <w:numPr>
          <w:ilvl w:val="0"/>
          <w:numId w:val="15"/>
        </w:numPr>
        <w:tabs>
          <w:tab w:val="clear" w:pos="720"/>
          <w:tab w:val="num" w:pos="1068"/>
        </w:tabs>
        <w:ind w:left="1068"/>
        <w:rPr>
          <w:sz w:val="18"/>
          <w:szCs w:val="18"/>
        </w:rPr>
      </w:pPr>
      <w:r w:rsidRPr="00007136">
        <w:rPr>
          <w:sz w:val="18"/>
          <w:szCs w:val="18"/>
        </w:rPr>
        <w:t xml:space="preserve">bei Bauvorhaben der landwirtschaftlichen Nutztierhaltung: Berechnung des Mindestabstands gemäss FAT-Bericht und Nachweis, dass der Mindestabstand gegenüber benachbarten Gebäuden und bewohnten Zonen eingehalten ist; </w:t>
      </w:r>
      <w:r w:rsidR="005B4D0B" w:rsidRPr="00007136">
        <w:rPr>
          <w:sz w:val="18"/>
          <w:szCs w:val="18"/>
        </w:rPr>
        <w:br/>
      </w:r>
    </w:p>
    <w:p w14:paraId="30F613D0"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 bei Bauvorhaben mit erheblichen Emissionen von Luftverunreinigungen, Immissionsprognose gemäss eidgenössischen Vorschriften (auf Verlangen der Baubehörde); </w:t>
      </w:r>
    </w:p>
    <w:p w14:paraId="6B62F2C5"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 bei Bauvorhaben, die nichtionisierende Strahlung verursachen, Standortdatenblatt und Angaben gemäss eidgenössischen Vorschriften; </w:t>
      </w:r>
    </w:p>
    <w:p w14:paraId="4E085219"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 bei Bauvorhaben mit eigenen Lärmquellen Unterlagen gemäss eidgenössischen Vorschriften (Lärmprognose auf Verlangen der Baubehörde); </w:t>
      </w:r>
    </w:p>
    <w:p w14:paraId="30425D87"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 bei Bauvorhaben in lärmbelasteten Gebieten Unterlagen gemäss eidgenössischen Vorschriften; </w:t>
      </w:r>
    </w:p>
    <w:p w14:paraId="7D0AD2B7"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Unterlagen für Bewilligungen von Grabungen und Sondierungen, für Grundwasserabsenkung und Grundwasserentnahmen sowie von Wärmepumpen für die Benutzung von Wasser- oder Bodenwärme gemäss den Weisungen der kantonalen Fachstelle für Gewässerschutz; </w:t>
      </w:r>
    </w:p>
    <w:p w14:paraId="2342AC0C"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Angaben über Art und Menge der bei Ausführung des Bauvorhabens anfallenden Abfälle und Angaben über deren Entsorgung auf besonderem Formular (Entsorgungserklärung vom Amt für Natur und Umwelt); </w:t>
      </w:r>
    </w:p>
    <w:p w14:paraId="4FCEFBAF"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bei Abfallanlagen (z.B. Deponien, Anlagen zum Sammeln und Aufbereiten von Abfällen aller Art, Abfallzwischenlager, Kompostieranlagen ab einer Kapazität von 100 Tonnen pro Jahr, KVA) Angaben und Unterlagen gemäss eidgenössischen Vorschriften. </w:t>
      </w:r>
    </w:p>
    <w:p w14:paraId="529A52AC" w14:textId="77777777" w:rsidR="006766BE" w:rsidRPr="00007136" w:rsidRDefault="006766BE" w:rsidP="006766BE">
      <w:pPr>
        <w:pStyle w:val="Default"/>
        <w:numPr>
          <w:ilvl w:val="0"/>
          <w:numId w:val="15"/>
        </w:numPr>
        <w:tabs>
          <w:tab w:val="clear" w:pos="720"/>
          <w:tab w:val="num" w:pos="1068"/>
        </w:tabs>
        <w:spacing w:after="197"/>
        <w:ind w:left="1068"/>
        <w:rPr>
          <w:sz w:val="18"/>
          <w:szCs w:val="18"/>
        </w:rPr>
      </w:pPr>
      <w:r w:rsidRPr="00007136">
        <w:rPr>
          <w:sz w:val="18"/>
          <w:szCs w:val="18"/>
        </w:rPr>
        <w:t xml:space="preserve">Bestätigung, dass die erforderlichen Massnahmen zum Schutz gegen Radon getroffen werden auf besonderem Formular; </w:t>
      </w:r>
    </w:p>
    <w:p w14:paraId="0562721F" w14:textId="2095725D" w:rsidR="006766BE" w:rsidRDefault="006766BE" w:rsidP="006766BE">
      <w:pPr>
        <w:pStyle w:val="Default"/>
        <w:numPr>
          <w:ilvl w:val="0"/>
          <w:numId w:val="15"/>
        </w:numPr>
        <w:tabs>
          <w:tab w:val="clear" w:pos="720"/>
          <w:tab w:val="num" w:pos="1068"/>
        </w:tabs>
        <w:ind w:left="1068"/>
        <w:rPr>
          <w:sz w:val="18"/>
          <w:szCs w:val="18"/>
        </w:rPr>
      </w:pPr>
      <w:r w:rsidRPr="00007136">
        <w:rPr>
          <w:sz w:val="18"/>
          <w:szCs w:val="18"/>
        </w:rPr>
        <w:t xml:space="preserve">allfällige vertragliche Vereinbarungen und entsprechende Auszüge über Grund-bucheinträge oder Anmerkungen; Grundbuchauszug in besonderen Fällen. </w:t>
      </w:r>
      <w:r w:rsidR="000527F8">
        <w:rPr>
          <w:sz w:val="18"/>
          <w:szCs w:val="18"/>
        </w:rPr>
        <w:br/>
      </w:r>
    </w:p>
    <w:p w14:paraId="782153AB" w14:textId="77777777" w:rsidR="006766BE" w:rsidRPr="00007136" w:rsidRDefault="006766BE" w:rsidP="006766BE">
      <w:pPr>
        <w:pStyle w:val="Default"/>
        <w:ind w:left="708"/>
        <w:rPr>
          <w:sz w:val="18"/>
          <w:szCs w:val="18"/>
        </w:rPr>
      </w:pPr>
      <w:r w:rsidRPr="00007136">
        <w:rPr>
          <w:sz w:val="18"/>
          <w:szCs w:val="18"/>
        </w:rPr>
        <w:t>Die Baubehörde kann auf einzelne Planunterlagen verzichten oder weitere anfordern, sofern dies für die Beurteilung des Bauvorhabens notwendig ist. Bei besonderen Bauvorhaben kann sie Perspektiven oder ein Modell ve</w:t>
      </w:r>
      <w:r w:rsidR="00007136">
        <w:rPr>
          <w:sz w:val="18"/>
          <w:szCs w:val="18"/>
        </w:rPr>
        <w:t>rlangen</w:t>
      </w:r>
      <w:r w:rsidR="005B4D0B" w:rsidRPr="00007136">
        <w:rPr>
          <w:sz w:val="18"/>
          <w:szCs w:val="18"/>
        </w:rPr>
        <w:br/>
      </w:r>
      <w:r w:rsidR="005B4D0B" w:rsidRPr="00007136">
        <w:rPr>
          <w:sz w:val="18"/>
          <w:szCs w:val="18"/>
        </w:rPr>
        <w:br/>
      </w:r>
      <w:r w:rsidRPr="00007136">
        <w:rPr>
          <w:sz w:val="18"/>
          <w:szCs w:val="18"/>
        </w:rPr>
        <w:t xml:space="preserve"> </w:t>
      </w:r>
      <w:r w:rsidRPr="00007136">
        <w:rPr>
          <w:sz w:val="18"/>
          <w:szCs w:val="18"/>
        </w:rPr>
        <w:br/>
      </w:r>
    </w:p>
    <w:p w14:paraId="3193BC4F" w14:textId="77777777" w:rsidR="006766BE" w:rsidRPr="00007136" w:rsidRDefault="006766BE" w:rsidP="006766BE">
      <w:pPr>
        <w:pStyle w:val="Default"/>
        <w:numPr>
          <w:ilvl w:val="0"/>
          <w:numId w:val="17"/>
        </w:numPr>
        <w:rPr>
          <w:sz w:val="18"/>
          <w:szCs w:val="18"/>
        </w:rPr>
      </w:pPr>
      <w:r w:rsidRPr="00007136">
        <w:rPr>
          <w:sz w:val="18"/>
          <w:szCs w:val="18"/>
        </w:rPr>
        <w:t xml:space="preserve">Bei Bauvorhaben, die dem Meldeverfahren unterliegen, sind die Gesuchsunterlagen in vereinfachter </w:t>
      </w:r>
      <w:r w:rsidR="005B4D0B" w:rsidRPr="00007136">
        <w:rPr>
          <w:sz w:val="18"/>
          <w:szCs w:val="18"/>
        </w:rPr>
        <w:br/>
      </w:r>
      <w:r w:rsidRPr="00007136">
        <w:rPr>
          <w:sz w:val="18"/>
          <w:szCs w:val="18"/>
        </w:rPr>
        <w:t xml:space="preserve">Ausführung und lediglich mit den für das Verständnis des Vorhabens notwendigen Unterlagen einzureichen. </w:t>
      </w:r>
      <w:r w:rsidRPr="00007136">
        <w:rPr>
          <w:sz w:val="18"/>
          <w:szCs w:val="18"/>
        </w:rPr>
        <w:br/>
      </w:r>
    </w:p>
    <w:p w14:paraId="0BABFFD7" w14:textId="77777777" w:rsidR="006766BE" w:rsidRPr="00007136" w:rsidRDefault="006766BE" w:rsidP="006766BE">
      <w:pPr>
        <w:pStyle w:val="Default"/>
        <w:numPr>
          <w:ilvl w:val="0"/>
          <w:numId w:val="17"/>
        </w:numPr>
        <w:rPr>
          <w:sz w:val="18"/>
          <w:szCs w:val="18"/>
        </w:rPr>
      </w:pPr>
      <w:r w:rsidRPr="00007136">
        <w:rPr>
          <w:sz w:val="18"/>
          <w:szCs w:val="18"/>
        </w:rPr>
        <w:t>Die Baugesuchsunterlagen sind von der Grundeigentümerin bzw. dem Grundeigentümer, der Bauherrschaft und von den Projektverfassenden zu unterzeichnen.</w:t>
      </w:r>
      <w:r w:rsidRPr="00007136">
        <w:rPr>
          <w:sz w:val="18"/>
          <w:szCs w:val="18"/>
        </w:rPr>
        <w:br/>
        <w:t xml:space="preserve"> </w:t>
      </w:r>
    </w:p>
    <w:p w14:paraId="6082861D" w14:textId="77777777" w:rsidR="006766BE" w:rsidRPr="00007136" w:rsidRDefault="006766BE" w:rsidP="006766BE">
      <w:pPr>
        <w:pStyle w:val="Default"/>
        <w:numPr>
          <w:ilvl w:val="0"/>
          <w:numId w:val="17"/>
        </w:numPr>
        <w:rPr>
          <w:sz w:val="18"/>
          <w:szCs w:val="18"/>
        </w:rPr>
      </w:pPr>
      <w:r w:rsidRPr="00007136">
        <w:rPr>
          <w:sz w:val="18"/>
          <w:szCs w:val="18"/>
        </w:rPr>
        <w:t xml:space="preserve">Bei Umbauten oder Änderung bewilligter Pläne muss aus den Plänen der Zustand der betreffenden Bauteile vor und nach dem Umbau bzw. der Abänderung ersichtlich sein (bestehend: schwarz/grau; neu: rot; Abbruch: gelb). </w:t>
      </w:r>
      <w:r w:rsidRPr="00007136">
        <w:rPr>
          <w:sz w:val="18"/>
          <w:szCs w:val="18"/>
        </w:rPr>
        <w:br/>
      </w:r>
    </w:p>
    <w:p w14:paraId="0A5FEA6B" w14:textId="77777777" w:rsidR="006766BE" w:rsidRPr="00007136" w:rsidRDefault="006766BE" w:rsidP="006766BE">
      <w:pPr>
        <w:pStyle w:val="Default"/>
        <w:numPr>
          <w:ilvl w:val="0"/>
          <w:numId w:val="17"/>
        </w:numPr>
        <w:rPr>
          <w:sz w:val="18"/>
          <w:szCs w:val="18"/>
        </w:rPr>
      </w:pPr>
      <w:r w:rsidRPr="00007136">
        <w:rPr>
          <w:sz w:val="18"/>
          <w:szCs w:val="18"/>
        </w:rPr>
        <w:t xml:space="preserve">Bei geänderten Bauteilen ist nach Abschluss der Bauarbeiten der Gemeinde unaufgefordert eine Dokumentation des ausgeführten Werks inkl. Änderungen abzugeben (Pläne des ausgeführten Werkes im Massstab 1:50 oder 1:100). Bei Bauvorhaben mit BAB- Bewilligung sind der Gemeinde zwei Ausfertigungen abzuliefern. 28 </w:t>
      </w:r>
    </w:p>
    <w:p w14:paraId="1CB0C338" w14:textId="6BA536C5" w:rsidR="006766BE" w:rsidRPr="00007136" w:rsidRDefault="00E54D37" w:rsidP="006766BE">
      <w:pPr>
        <w:ind w:left="360"/>
        <w:rPr>
          <w:rFonts w:ascii="Arial" w:hAnsi="Arial" w:cs="Arial"/>
          <w:b/>
          <w:sz w:val="18"/>
          <w:szCs w:val="18"/>
        </w:rPr>
      </w:pPr>
      <w:r>
        <w:rPr>
          <w:rFonts w:ascii="Arial" w:hAnsi="Arial" w:cs="Arial"/>
          <w:b/>
          <w:sz w:val="18"/>
          <w:szCs w:val="18"/>
        </w:rPr>
        <w:br/>
      </w:r>
    </w:p>
    <w:p w14:paraId="443E0599" w14:textId="2697A43D" w:rsidR="006766BE" w:rsidRPr="00007136" w:rsidRDefault="006766BE" w:rsidP="006766BE">
      <w:pPr>
        <w:pStyle w:val="Default"/>
        <w:rPr>
          <w:b/>
          <w:sz w:val="18"/>
          <w:szCs w:val="18"/>
        </w:rPr>
      </w:pPr>
      <w:r w:rsidRPr="00007136">
        <w:rPr>
          <w:b/>
          <w:sz w:val="18"/>
          <w:szCs w:val="18"/>
        </w:rPr>
        <w:t>Revers Art. 5</w:t>
      </w:r>
      <w:r w:rsidR="003E2FA1">
        <w:rPr>
          <w:b/>
          <w:sz w:val="18"/>
          <w:szCs w:val="18"/>
        </w:rPr>
        <w:t>4</w:t>
      </w:r>
      <w:r w:rsidRPr="00007136">
        <w:rPr>
          <w:b/>
          <w:sz w:val="18"/>
          <w:szCs w:val="18"/>
        </w:rPr>
        <w:t xml:space="preserve"> </w:t>
      </w:r>
    </w:p>
    <w:p w14:paraId="1A6998A6" w14:textId="77777777" w:rsidR="006766BE" w:rsidRPr="00007136" w:rsidRDefault="006766BE" w:rsidP="006766BE">
      <w:pPr>
        <w:pStyle w:val="Default"/>
        <w:rPr>
          <w:b/>
          <w:sz w:val="18"/>
          <w:szCs w:val="18"/>
        </w:rPr>
      </w:pPr>
    </w:p>
    <w:p w14:paraId="6011D884" w14:textId="77777777" w:rsidR="006766BE" w:rsidRPr="00007136" w:rsidRDefault="006766BE" w:rsidP="006953C1">
      <w:pPr>
        <w:pStyle w:val="Default"/>
        <w:numPr>
          <w:ilvl w:val="0"/>
          <w:numId w:val="25"/>
        </w:numPr>
        <w:rPr>
          <w:sz w:val="18"/>
          <w:szCs w:val="18"/>
        </w:rPr>
      </w:pPr>
      <w:r w:rsidRPr="00007136">
        <w:rPr>
          <w:sz w:val="18"/>
          <w:szCs w:val="18"/>
        </w:rPr>
        <w:t xml:space="preserve">Werden Bauten und Anlagen, welche nicht mit der gesetzlichen Regelung übereinstimmen, ausnahmsweise für eine beschränkte Dauer bewilligt, kann die Bewilligung vom Abschluss einer Vereinbarung abhängig gemacht werden, worin sich die betroffenen Grundeigentümerinnen oder Grundeigentümer verpflichten, auf Verlangen der Baubehörde innert angemessener Frist den gesetzlichen Zustand wieder herzustellen (Revers). </w:t>
      </w:r>
    </w:p>
    <w:p w14:paraId="27AC3358" w14:textId="77777777" w:rsidR="006766BE" w:rsidRDefault="006766BE" w:rsidP="006953C1">
      <w:pPr>
        <w:numPr>
          <w:ilvl w:val="0"/>
          <w:numId w:val="25"/>
        </w:numPr>
        <w:rPr>
          <w:rFonts w:ascii="Arial" w:hAnsi="Arial"/>
          <w:b/>
          <w:u w:val="single"/>
        </w:rPr>
      </w:pPr>
      <w:r w:rsidRPr="00007136">
        <w:rPr>
          <w:rFonts w:ascii="Arial" w:hAnsi="Arial" w:cs="Arial"/>
          <w:sz w:val="18"/>
          <w:szCs w:val="18"/>
        </w:rPr>
        <w:t>Die Baubehörde lässt Reverse auf Kosten der Bauherrschaft im Grundbuch anmerken.</w:t>
      </w:r>
    </w:p>
    <w:p w14:paraId="50D0C569" w14:textId="6DAF18E1" w:rsidR="00A22874" w:rsidRDefault="00E118EF" w:rsidP="005B6CD9">
      <w:pPr>
        <w:tabs>
          <w:tab w:val="left" w:pos="284"/>
        </w:tabs>
        <w:rPr>
          <w:rFonts w:ascii="Arial" w:hAnsi="Arial"/>
          <w:b/>
          <w:sz w:val="36"/>
          <w:u w:val="single"/>
          <w:lang w:val="pl"/>
        </w:rPr>
      </w:pPr>
      <w:r>
        <w:rPr>
          <w:rFonts w:ascii="Arial" w:hAnsi="Arial"/>
        </w:rPr>
        <w:br w:type="page"/>
      </w:r>
    </w:p>
    <w:p w14:paraId="460B26CF" w14:textId="77777777" w:rsidR="003A7CB7" w:rsidRDefault="003A7CB7" w:rsidP="00D171D0">
      <w:pPr>
        <w:tabs>
          <w:tab w:val="left" w:pos="6804"/>
        </w:tabs>
        <w:rPr>
          <w:sz w:val="16"/>
          <w:szCs w:val="16"/>
        </w:rPr>
      </w:pPr>
    </w:p>
    <w:p w14:paraId="7EBF84B7" w14:textId="23EC948A" w:rsidR="00D171D0" w:rsidRDefault="00D171D0" w:rsidP="00D171D0">
      <w:pPr>
        <w:tabs>
          <w:tab w:val="left" w:pos="6804"/>
        </w:tabs>
        <w:rPr>
          <w:rFonts w:ascii="Arial" w:hAnsi="Arial"/>
        </w:rPr>
      </w:pPr>
      <w:r>
        <w:t xml:space="preserve">            </w:t>
      </w:r>
      <w:r>
        <w:object w:dxaOrig="1392" w:dyaOrig="1507" w14:anchorId="7CB2A14D">
          <v:shape id="_x0000_i1026" type="#_x0000_t75" style="width:39pt;height:42pt" o:ole="" fillcolor="window">
            <v:imagedata r:id="rId7" o:title=""/>
          </v:shape>
          <o:OLEObject Type="Embed" ProgID="Word.Document.8" ShapeID="_x0000_i1026" DrawAspect="Content" ObjectID="_1642588345" r:id="rId9"/>
        </w:object>
      </w:r>
      <w:r>
        <w:tab/>
      </w:r>
    </w:p>
    <w:p w14:paraId="1453627C" w14:textId="715A53D7" w:rsidR="00D171D0" w:rsidRDefault="00D171D0" w:rsidP="00D171D0">
      <w:pPr>
        <w:tabs>
          <w:tab w:val="left" w:pos="6804"/>
        </w:tabs>
        <w:rPr>
          <w:rFonts w:ascii="Arial" w:hAnsi="Arial"/>
          <w:b/>
          <w:sz w:val="36"/>
        </w:rPr>
      </w:pPr>
      <w:r w:rsidRPr="008B700E">
        <w:rPr>
          <w:rFonts w:ascii="Arial" w:hAnsi="Arial"/>
          <w:b/>
        </w:rPr>
        <w:t>Gemeinde 7411 Sils i.D.</w:t>
      </w:r>
      <w:r>
        <w:rPr>
          <w:rFonts w:ascii="Arial" w:hAnsi="Arial"/>
          <w:b/>
          <w:sz w:val="36"/>
        </w:rPr>
        <w:t xml:space="preserve">        </w:t>
      </w:r>
    </w:p>
    <w:p w14:paraId="314F52B9" w14:textId="77777777" w:rsidR="005B6CD9" w:rsidRDefault="005B6CD9" w:rsidP="00D171D0">
      <w:pPr>
        <w:tabs>
          <w:tab w:val="left" w:pos="6804"/>
        </w:tabs>
        <w:rPr>
          <w:rFonts w:ascii="Arial" w:hAnsi="Arial"/>
          <w:b/>
          <w:sz w:val="36"/>
        </w:rPr>
      </w:pPr>
    </w:p>
    <w:p w14:paraId="5DF5E837" w14:textId="77777777" w:rsidR="00D171D0" w:rsidRDefault="00D171D0" w:rsidP="00D171D0">
      <w:pPr>
        <w:tabs>
          <w:tab w:val="left" w:pos="6804"/>
        </w:tabs>
        <w:jc w:val="center"/>
        <w:rPr>
          <w:rFonts w:ascii="Arial" w:hAnsi="Arial"/>
          <w:b/>
          <w:sz w:val="36"/>
          <w:u w:val="single"/>
          <w:lang w:val="pl"/>
        </w:rPr>
      </w:pPr>
      <w:r>
        <w:rPr>
          <w:rFonts w:ascii="Arial" w:hAnsi="Arial"/>
          <w:b/>
          <w:sz w:val="36"/>
          <w:u w:val="single"/>
          <w:lang w:val="pl"/>
        </w:rPr>
        <w:t xml:space="preserve">Baukontrolle / Bauabnahme Gesuch Nr.  </w:t>
      </w:r>
    </w:p>
    <w:p w14:paraId="3DDA7686" w14:textId="77777777" w:rsidR="00D171D0" w:rsidRDefault="00D171D0" w:rsidP="00D171D0">
      <w:pPr>
        <w:tabs>
          <w:tab w:val="left" w:pos="6804"/>
        </w:tabs>
        <w:rPr>
          <w:rFonts w:ascii="Arial" w:hAnsi="Arial"/>
          <w:b/>
          <w:sz w:val="36"/>
          <w:u w:val="single"/>
          <w:lang w:val="pl"/>
        </w:rPr>
      </w:pPr>
    </w:p>
    <w:p w14:paraId="0101C5C8" w14:textId="35472058" w:rsidR="00D171D0" w:rsidRDefault="00D171D0" w:rsidP="00D171D0">
      <w:pPr>
        <w:tabs>
          <w:tab w:val="left" w:pos="6804"/>
        </w:tabs>
        <w:rPr>
          <w:rFonts w:ascii="Arial" w:hAnsi="Arial"/>
        </w:rPr>
      </w:pPr>
      <w:r>
        <w:rPr>
          <w:rFonts w:ascii="Arial" w:hAnsi="Arial"/>
          <w:b/>
          <w:sz w:val="36"/>
          <w:u w:val="single"/>
          <w:lang w:val="pl"/>
        </w:rPr>
        <w:t xml:space="preserve">Bauherrschaft: </w:t>
      </w:r>
      <w:r w:rsidR="005B6CD9">
        <w:rPr>
          <w:rFonts w:ascii="Arial" w:hAnsi="Arial"/>
          <w:b/>
          <w:sz w:val="36"/>
          <w:u w:val="single"/>
          <w:lang w:val="pl"/>
        </w:rPr>
        <w:t>.........................................................</w:t>
      </w:r>
      <w:r>
        <w:rPr>
          <w:rFonts w:ascii="Arial" w:hAnsi="Arial"/>
          <w:b/>
          <w:sz w:val="36"/>
          <w:u w:val="single"/>
          <w:lang w:val="pl"/>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110"/>
        <w:gridCol w:w="2977"/>
      </w:tblGrid>
      <w:tr w:rsidR="00D171D0" w14:paraId="2461DF49" w14:textId="77777777" w:rsidTr="00F61610">
        <w:tc>
          <w:tcPr>
            <w:tcW w:w="2197" w:type="dxa"/>
          </w:tcPr>
          <w:p w14:paraId="3C0D27A1" w14:textId="77777777" w:rsidR="00D171D0" w:rsidRDefault="00D171D0" w:rsidP="00F61610">
            <w:pPr>
              <w:tabs>
                <w:tab w:val="left" w:pos="284"/>
              </w:tabs>
              <w:rPr>
                <w:rFonts w:ascii="Arial" w:hAnsi="Arial"/>
                <w:sz w:val="22"/>
              </w:rPr>
            </w:pPr>
            <w:r>
              <w:rPr>
                <w:rFonts w:ascii="Arial" w:hAnsi="Arial"/>
                <w:b/>
                <w:sz w:val="24"/>
              </w:rPr>
              <w:t>Baukontrollen</w:t>
            </w:r>
          </w:p>
        </w:tc>
        <w:tc>
          <w:tcPr>
            <w:tcW w:w="4110" w:type="dxa"/>
          </w:tcPr>
          <w:p w14:paraId="5FB61824" w14:textId="77777777" w:rsidR="00D171D0" w:rsidRDefault="00D171D0" w:rsidP="00F61610">
            <w:pPr>
              <w:tabs>
                <w:tab w:val="left" w:pos="284"/>
              </w:tabs>
              <w:rPr>
                <w:rFonts w:ascii="Arial" w:hAnsi="Arial"/>
                <w:sz w:val="22"/>
              </w:rPr>
            </w:pPr>
          </w:p>
        </w:tc>
        <w:tc>
          <w:tcPr>
            <w:tcW w:w="2977" w:type="dxa"/>
          </w:tcPr>
          <w:p w14:paraId="67C8FB69" w14:textId="77777777" w:rsidR="00D171D0" w:rsidRDefault="00D171D0" w:rsidP="00F61610">
            <w:pPr>
              <w:tabs>
                <w:tab w:val="left" w:pos="284"/>
              </w:tabs>
              <w:rPr>
                <w:rFonts w:ascii="Arial" w:hAnsi="Arial"/>
                <w:sz w:val="22"/>
              </w:rPr>
            </w:pPr>
            <w:r>
              <w:rPr>
                <w:rFonts w:ascii="Arial" w:hAnsi="Arial"/>
                <w:sz w:val="22"/>
              </w:rPr>
              <w:t>Datum und Bemerkungen</w:t>
            </w:r>
          </w:p>
        </w:tc>
      </w:tr>
      <w:tr w:rsidR="00D171D0" w14:paraId="7E6ECEF2" w14:textId="77777777" w:rsidTr="00F61610">
        <w:tc>
          <w:tcPr>
            <w:tcW w:w="2197" w:type="dxa"/>
          </w:tcPr>
          <w:p w14:paraId="59BFBBD3" w14:textId="77777777" w:rsidR="00D171D0" w:rsidRDefault="00D171D0" w:rsidP="00F61610">
            <w:pPr>
              <w:tabs>
                <w:tab w:val="left" w:pos="284"/>
              </w:tabs>
              <w:rPr>
                <w:rFonts w:ascii="Arial" w:hAnsi="Arial"/>
                <w:sz w:val="22"/>
              </w:rPr>
            </w:pPr>
          </w:p>
        </w:tc>
        <w:tc>
          <w:tcPr>
            <w:tcW w:w="4110" w:type="dxa"/>
          </w:tcPr>
          <w:p w14:paraId="2B95725C" w14:textId="77777777" w:rsidR="00D171D0" w:rsidRDefault="00D171D0" w:rsidP="00F61610">
            <w:pPr>
              <w:tabs>
                <w:tab w:val="left" w:pos="284"/>
              </w:tabs>
              <w:rPr>
                <w:rFonts w:ascii="Arial" w:hAnsi="Arial"/>
                <w:sz w:val="22"/>
              </w:rPr>
            </w:pPr>
          </w:p>
        </w:tc>
        <w:tc>
          <w:tcPr>
            <w:tcW w:w="2977" w:type="dxa"/>
          </w:tcPr>
          <w:p w14:paraId="1F50EBB2" w14:textId="77777777" w:rsidR="00D171D0" w:rsidRDefault="00D171D0" w:rsidP="00F61610">
            <w:pPr>
              <w:tabs>
                <w:tab w:val="left" w:pos="284"/>
              </w:tabs>
              <w:rPr>
                <w:rFonts w:ascii="Arial" w:hAnsi="Arial"/>
                <w:sz w:val="22"/>
              </w:rPr>
            </w:pPr>
          </w:p>
        </w:tc>
      </w:tr>
      <w:tr w:rsidR="00D171D0" w14:paraId="6A9538AF" w14:textId="77777777" w:rsidTr="00F61610">
        <w:tc>
          <w:tcPr>
            <w:tcW w:w="2197" w:type="dxa"/>
          </w:tcPr>
          <w:p w14:paraId="7C061E75" w14:textId="77777777" w:rsidR="00D171D0" w:rsidRPr="001C087B" w:rsidRDefault="00D171D0" w:rsidP="00F61610">
            <w:pPr>
              <w:tabs>
                <w:tab w:val="left" w:pos="284"/>
              </w:tabs>
              <w:rPr>
                <w:rFonts w:ascii="Arial" w:hAnsi="Arial"/>
                <w:b/>
                <w:bCs/>
                <w:sz w:val="22"/>
              </w:rPr>
            </w:pPr>
            <w:r w:rsidRPr="001C087B">
              <w:rPr>
                <w:rFonts w:ascii="Arial" w:hAnsi="Arial"/>
                <w:b/>
                <w:bCs/>
                <w:sz w:val="22"/>
              </w:rPr>
              <w:t>Rohbau</w:t>
            </w:r>
          </w:p>
        </w:tc>
        <w:tc>
          <w:tcPr>
            <w:tcW w:w="4110" w:type="dxa"/>
          </w:tcPr>
          <w:p w14:paraId="11CB7B26" w14:textId="77777777" w:rsidR="00D171D0" w:rsidRDefault="00D171D0" w:rsidP="00F61610">
            <w:pPr>
              <w:tabs>
                <w:tab w:val="left" w:pos="284"/>
              </w:tabs>
              <w:rPr>
                <w:rFonts w:ascii="Arial" w:hAnsi="Arial"/>
                <w:sz w:val="22"/>
              </w:rPr>
            </w:pPr>
            <w:r>
              <w:rPr>
                <w:rFonts w:ascii="Arial" w:hAnsi="Arial"/>
                <w:sz w:val="22"/>
              </w:rPr>
              <w:t>Schnurgerüst</w:t>
            </w:r>
          </w:p>
          <w:p w14:paraId="46401208" w14:textId="77777777" w:rsidR="00D171D0" w:rsidRDefault="00D171D0" w:rsidP="00F61610">
            <w:pPr>
              <w:tabs>
                <w:tab w:val="left" w:pos="284"/>
              </w:tabs>
              <w:rPr>
                <w:rFonts w:ascii="Arial" w:hAnsi="Arial"/>
                <w:sz w:val="22"/>
              </w:rPr>
            </w:pPr>
          </w:p>
        </w:tc>
        <w:tc>
          <w:tcPr>
            <w:tcW w:w="2977" w:type="dxa"/>
          </w:tcPr>
          <w:p w14:paraId="2300A3B6" w14:textId="77777777" w:rsidR="00D171D0" w:rsidRDefault="00D171D0" w:rsidP="00F61610">
            <w:pPr>
              <w:tabs>
                <w:tab w:val="left" w:pos="284"/>
              </w:tabs>
              <w:rPr>
                <w:rFonts w:ascii="Arial" w:hAnsi="Arial"/>
                <w:sz w:val="22"/>
              </w:rPr>
            </w:pPr>
          </w:p>
        </w:tc>
      </w:tr>
      <w:tr w:rsidR="00D171D0" w14:paraId="31E43583" w14:textId="77777777" w:rsidTr="00F61610">
        <w:tc>
          <w:tcPr>
            <w:tcW w:w="2197" w:type="dxa"/>
          </w:tcPr>
          <w:p w14:paraId="79AC7AEC" w14:textId="77777777" w:rsidR="00D171D0" w:rsidRDefault="00D171D0" w:rsidP="00F61610">
            <w:pPr>
              <w:tabs>
                <w:tab w:val="left" w:pos="284"/>
              </w:tabs>
              <w:rPr>
                <w:rFonts w:ascii="Arial" w:hAnsi="Arial"/>
                <w:sz w:val="22"/>
              </w:rPr>
            </w:pPr>
          </w:p>
        </w:tc>
        <w:tc>
          <w:tcPr>
            <w:tcW w:w="4110" w:type="dxa"/>
          </w:tcPr>
          <w:p w14:paraId="68F49868" w14:textId="77777777" w:rsidR="00D171D0" w:rsidRDefault="00D171D0" w:rsidP="00F61610">
            <w:pPr>
              <w:tabs>
                <w:tab w:val="left" w:pos="284"/>
              </w:tabs>
              <w:rPr>
                <w:rFonts w:ascii="Arial" w:hAnsi="Arial"/>
                <w:sz w:val="22"/>
              </w:rPr>
            </w:pPr>
            <w:r>
              <w:rPr>
                <w:rFonts w:ascii="Arial" w:hAnsi="Arial"/>
                <w:sz w:val="22"/>
              </w:rPr>
              <w:t>Terrainveränderung</w:t>
            </w:r>
          </w:p>
          <w:p w14:paraId="0A87C48C" w14:textId="77777777" w:rsidR="00D171D0" w:rsidRDefault="00D171D0" w:rsidP="00F61610">
            <w:pPr>
              <w:tabs>
                <w:tab w:val="left" w:pos="284"/>
              </w:tabs>
              <w:rPr>
                <w:rFonts w:ascii="Arial" w:hAnsi="Arial"/>
                <w:sz w:val="22"/>
              </w:rPr>
            </w:pPr>
          </w:p>
        </w:tc>
        <w:tc>
          <w:tcPr>
            <w:tcW w:w="2977" w:type="dxa"/>
          </w:tcPr>
          <w:p w14:paraId="158BDE84" w14:textId="77777777" w:rsidR="00D171D0" w:rsidRDefault="00D171D0" w:rsidP="00F61610">
            <w:pPr>
              <w:tabs>
                <w:tab w:val="left" w:pos="284"/>
              </w:tabs>
              <w:rPr>
                <w:rFonts w:ascii="Arial" w:hAnsi="Arial"/>
                <w:sz w:val="22"/>
              </w:rPr>
            </w:pPr>
          </w:p>
        </w:tc>
      </w:tr>
      <w:tr w:rsidR="00D171D0" w14:paraId="07EDBAC5" w14:textId="77777777" w:rsidTr="00F61610">
        <w:tc>
          <w:tcPr>
            <w:tcW w:w="2197" w:type="dxa"/>
          </w:tcPr>
          <w:p w14:paraId="1AE5A7FA" w14:textId="77777777" w:rsidR="00D171D0" w:rsidRDefault="00D171D0" w:rsidP="00F61610">
            <w:pPr>
              <w:tabs>
                <w:tab w:val="left" w:pos="284"/>
              </w:tabs>
              <w:rPr>
                <w:rFonts w:ascii="Arial" w:hAnsi="Arial"/>
                <w:sz w:val="22"/>
              </w:rPr>
            </w:pPr>
          </w:p>
        </w:tc>
        <w:tc>
          <w:tcPr>
            <w:tcW w:w="4110" w:type="dxa"/>
          </w:tcPr>
          <w:p w14:paraId="7769DCF0" w14:textId="77777777" w:rsidR="00D171D0" w:rsidRDefault="00D171D0" w:rsidP="00F61610">
            <w:pPr>
              <w:tabs>
                <w:tab w:val="left" w:pos="284"/>
              </w:tabs>
              <w:rPr>
                <w:rFonts w:ascii="Arial" w:hAnsi="Arial"/>
                <w:sz w:val="22"/>
              </w:rPr>
            </w:pPr>
            <w:r>
              <w:rPr>
                <w:rFonts w:ascii="Arial" w:hAnsi="Arial"/>
                <w:sz w:val="22"/>
              </w:rPr>
              <w:t>Abnahme Wasserleitung</w:t>
            </w:r>
          </w:p>
          <w:p w14:paraId="334DC917" w14:textId="77777777" w:rsidR="00D171D0" w:rsidRDefault="00D171D0" w:rsidP="00F61610">
            <w:pPr>
              <w:tabs>
                <w:tab w:val="left" w:pos="284"/>
              </w:tabs>
              <w:rPr>
                <w:rFonts w:ascii="Arial" w:hAnsi="Arial"/>
                <w:sz w:val="22"/>
              </w:rPr>
            </w:pPr>
          </w:p>
        </w:tc>
        <w:tc>
          <w:tcPr>
            <w:tcW w:w="2977" w:type="dxa"/>
          </w:tcPr>
          <w:p w14:paraId="4A285265" w14:textId="77777777" w:rsidR="00D171D0" w:rsidRDefault="00D171D0" w:rsidP="00F61610">
            <w:pPr>
              <w:tabs>
                <w:tab w:val="left" w:pos="284"/>
              </w:tabs>
              <w:rPr>
                <w:rFonts w:ascii="Arial" w:hAnsi="Arial"/>
                <w:sz w:val="22"/>
              </w:rPr>
            </w:pPr>
          </w:p>
        </w:tc>
      </w:tr>
      <w:tr w:rsidR="00D171D0" w14:paraId="64019899" w14:textId="77777777" w:rsidTr="00F61610">
        <w:tc>
          <w:tcPr>
            <w:tcW w:w="2197" w:type="dxa"/>
          </w:tcPr>
          <w:p w14:paraId="4622D562" w14:textId="77777777" w:rsidR="00D171D0" w:rsidRDefault="00D171D0" w:rsidP="00F61610">
            <w:pPr>
              <w:tabs>
                <w:tab w:val="left" w:pos="284"/>
              </w:tabs>
              <w:rPr>
                <w:rFonts w:ascii="Arial" w:hAnsi="Arial"/>
                <w:sz w:val="22"/>
              </w:rPr>
            </w:pPr>
          </w:p>
        </w:tc>
        <w:tc>
          <w:tcPr>
            <w:tcW w:w="4110" w:type="dxa"/>
          </w:tcPr>
          <w:p w14:paraId="4160E4D2" w14:textId="77777777" w:rsidR="00D171D0" w:rsidRDefault="00D171D0" w:rsidP="00F61610">
            <w:pPr>
              <w:tabs>
                <w:tab w:val="left" w:pos="284"/>
              </w:tabs>
              <w:rPr>
                <w:rFonts w:ascii="Arial" w:hAnsi="Arial"/>
                <w:sz w:val="22"/>
              </w:rPr>
            </w:pPr>
            <w:r>
              <w:rPr>
                <w:rFonts w:ascii="Arial" w:hAnsi="Arial"/>
                <w:sz w:val="22"/>
              </w:rPr>
              <w:t>Abnahme Kanalisation</w:t>
            </w:r>
          </w:p>
          <w:p w14:paraId="3D372C6C" w14:textId="77777777" w:rsidR="00D171D0" w:rsidRDefault="00D171D0" w:rsidP="00F61610">
            <w:pPr>
              <w:tabs>
                <w:tab w:val="left" w:pos="284"/>
              </w:tabs>
              <w:rPr>
                <w:rFonts w:ascii="Arial" w:hAnsi="Arial"/>
                <w:sz w:val="22"/>
              </w:rPr>
            </w:pPr>
          </w:p>
        </w:tc>
        <w:tc>
          <w:tcPr>
            <w:tcW w:w="2977" w:type="dxa"/>
          </w:tcPr>
          <w:p w14:paraId="08B006CD" w14:textId="77777777" w:rsidR="00D171D0" w:rsidRDefault="00D171D0" w:rsidP="00F61610">
            <w:pPr>
              <w:tabs>
                <w:tab w:val="left" w:pos="284"/>
              </w:tabs>
              <w:rPr>
                <w:rFonts w:ascii="Arial" w:hAnsi="Arial"/>
                <w:sz w:val="22"/>
              </w:rPr>
            </w:pPr>
          </w:p>
        </w:tc>
      </w:tr>
      <w:tr w:rsidR="00D171D0" w14:paraId="5EDF3AA7" w14:textId="77777777" w:rsidTr="00F61610">
        <w:tc>
          <w:tcPr>
            <w:tcW w:w="2197" w:type="dxa"/>
          </w:tcPr>
          <w:p w14:paraId="2C481347" w14:textId="77777777" w:rsidR="00D171D0" w:rsidRDefault="00D171D0" w:rsidP="00F61610">
            <w:pPr>
              <w:tabs>
                <w:tab w:val="left" w:pos="284"/>
              </w:tabs>
              <w:rPr>
                <w:rFonts w:ascii="Arial" w:hAnsi="Arial"/>
                <w:sz w:val="22"/>
              </w:rPr>
            </w:pPr>
          </w:p>
        </w:tc>
        <w:tc>
          <w:tcPr>
            <w:tcW w:w="4110" w:type="dxa"/>
          </w:tcPr>
          <w:p w14:paraId="641861A2" w14:textId="77777777" w:rsidR="00D171D0" w:rsidRDefault="00D171D0" w:rsidP="00F61610">
            <w:pPr>
              <w:tabs>
                <w:tab w:val="left" w:pos="284"/>
              </w:tabs>
              <w:rPr>
                <w:rFonts w:ascii="Arial" w:hAnsi="Arial"/>
                <w:sz w:val="22"/>
              </w:rPr>
            </w:pPr>
            <w:r>
              <w:rPr>
                <w:rFonts w:ascii="Arial" w:hAnsi="Arial"/>
                <w:sz w:val="22"/>
              </w:rPr>
              <w:t>Eindeckung der Leitungen</w:t>
            </w:r>
          </w:p>
          <w:p w14:paraId="166671B3" w14:textId="77777777" w:rsidR="00D171D0" w:rsidRDefault="00D171D0" w:rsidP="00F61610">
            <w:pPr>
              <w:tabs>
                <w:tab w:val="left" w:pos="284"/>
              </w:tabs>
              <w:rPr>
                <w:rFonts w:ascii="Arial" w:hAnsi="Arial"/>
                <w:sz w:val="22"/>
              </w:rPr>
            </w:pPr>
          </w:p>
        </w:tc>
        <w:tc>
          <w:tcPr>
            <w:tcW w:w="2977" w:type="dxa"/>
          </w:tcPr>
          <w:p w14:paraId="73249E71" w14:textId="77777777" w:rsidR="00D171D0" w:rsidRDefault="00D171D0" w:rsidP="00F61610">
            <w:pPr>
              <w:tabs>
                <w:tab w:val="left" w:pos="284"/>
              </w:tabs>
              <w:rPr>
                <w:rFonts w:ascii="Arial" w:hAnsi="Arial"/>
                <w:sz w:val="22"/>
              </w:rPr>
            </w:pPr>
          </w:p>
        </w:tc>
      </w:tr>
      <w:tr w:rsidR="00D171D0" w14:paraId="4218D665" w14:textId="77777777" w:rsidTr="00F61610">
        <w:tc>
          <w:tcPr>
            <w:tcW w:w="2197" w:type="dxa"/>
          </w:tcPr>
          <w:p w14:paraId="34D9FE32" w14:textId="77777777" w:rsidR="00D171D0" w:rsidRDefault="00D171D0" w:rsidP="00F61610">
            <w:pPr>
              <w:tabs>
                <w:tab w:val="left" w:pos="284"/>
              </w:tabs>
              <w:rPr>
                <w:rFonts w:ascii="Arial" w:hAnsi="Arial"/>
                <w:sz w:val="22"/>
              </w:rPr>
            </w:pPr>
          </w:p>
        </w:tc>
        <w:tc>
          <w:tcPr>
            <w:tcW w:w="4110" w:type="dxa"/>
          </w:tcPr>
          <w:p w14:paraId="29F9A2BA" w14:textId="77777777" w:rsidR="00D171D0" w:rsidRDefault="00D171D0" w:rsidP="00F61610">
            <w:pPr>
              <w:tabs>
                <w:tab w:val="left" w:pos="284"/>
              </w:tabs>
              <w:rPr>
                <w:rFonts w:ascii="Arial" w:hAnsi="Arial"/>
                <w:sz w:val="22"/>
              </w:rPr>
            </w:pPr>
            <w:r>
              <w:rPr>
                <w:rFonts w:ascii="Arial" w:hAnsi="Arial"/>
                <w:sz w:val="22"/>
              </w:rPr>
              <w:t>Gebäude- und Traufhöhe</w:t>
            </w:r>
          </w:p>
          <w:p w14:paraId="68E475E3" w14:textId="77777777" w:rsidR="00D171D0" w:rsidRDefault="00D171D0" w:rsidP="00F61610">
            <w:pPr>
              <w:tabs>
                <w:tab w:val="left" w:pos="284"/>
              </w:tabs>
              <w:rPr>
                <w:rFonts w:ascii="Arial" w:hAnsi="Arial"/>
                <w:sz w:val="22"/>
              </w:rPr>
            </w:pPr>
          </w:p>
        </w:tc>
        <w:tc>
          <w:tcPr>
            <w:tcW w:w="2977" w:type="dxa"/>
          </w:tcPr>
          <w:p w14:paraId="1F8B67C6" w14:textId="77777777" w:rsidR="00D171D0" w:rsidRDefault="00D171D0" w:rsidP="00F61610">
            <w:pPr>
              <w:tabs>
                <w:tab w:val="left" w:pos="284"/>
              </w:tabs>
              <w:rPr>
                <w:rFonts w:ascii="Arial" w:hAnsi="Arial"/>
                <w:sz w:val="22"/>
              </w:rPr>
            </w:pPr>
          </w:p>
        </w:tc>
      </w:tr>
      <w:tr w:rsidR="00D171D0" w14:paraId="7D8D96B3" w14:textId="77777777" w:rsidTr="00F61610">
        <w:tc>
          <w:tcPr>
            <w:tcW w:w="2197" w:type="dxa"/>
          </w:tcPr>
          <w:p w14:paraId="4DE5B4C3" w14:textId="77777777" w:rsidR="00D171D0" w:rsidRDefault="00D171D0" w:rsidP="00F61610">
            <w:pPr>
              <w:tabs>
                <w:tab w:val="left" w:pos="284"/>
              </w:tabs>
              <w:rPr>
                <w:rFonts w:ascii="Arial" w:hAnsi="Arial"/>
                <w:sz w:val="22"/>
              </w:rPr>
            </w:pPr>
          </w:p>
        </w:tc>
        <w:tc>
          <w:tcPr>
            <w:tcW w:w="4110" w:type="dxa"/>
          </w:tcPr>
          <w:p w14:paraId="00546F0A" w14:textId="77777777" w:rsidR="00D171D0" w:rsidRDefault="00D171D0" w:rsidP="00F61610">
            <w:pPr>
              <w:tabs>
                <w:tab w:val="left" w:pos="284"/>
              </w:tabs>
              <w:rPr>
                <w:rFonts w:ascii="Arial" w:hAnsi="Arial"/>
                <w:sz w:val="22"/>
              </w:rPr>
            </w:pPr>
            <w:r>
              <w:rPr>
                <w:rFonts w:ascii="Arial" w:hAnsi="Arial"/>
                <w:sz w:val="22"/>
              </w:rPr>
              <w:t>Treppenlaufbreite</w:t>
            </w:r>
            <w:r>
              <w:rPr>
                <w:rFonts w:ascii="Arial" w:hAnsi="Arial"/>
                <w:sz w:val="22"/>
              </w:rPr>
              <w:br/>
              <w:t>Wohnungsintern 1.00 m</w:t>
            </w:r>
            <w:r>
              <w:rPr>
                <w:rFonts w:ascii="Arial" w:hAnsi="Arial"/>
                <w:sz w:val="22"/>
              </w:rPr>
              <w:br/>
              <w:t>Wohnungsextern 1.20 m</w:t>
            </w:r>
          </w:p>
          <w:p w14:paraId="42349013" w14:textId="77777777" w:rsidR="00D171D0" w:rsidRDefault="00D171D0" w:rsidP="00F61610">
            <w:pPr>
              <w:tabs>
                <w:tab w:val="left" w:pos="284"/>
              </w:tabs>
              <w:rPr>
                <w:rFonts w:ascii="Arial" w:hAnsi="Arial"/>
                <w:sz w:val="22"/>
              </w:rPr>
            </w:pPr>
          </w:p>
        </w:tc>
        <w:tc>
          <w:tcPr>
            <w:tcW w:w="2977" w:type="dxa"/>
          </w:tcPr>
          <w:p w14:paraId="758800A4" w14:textId="77777777" w:rsidR="00D171D0" w:rsidRDefault="00D171D0" w:rsidP="00F61610">
            <w:pPr>
              <w:tabs>
                <w:tab w:val="left" w:pos="284"/>
              </w:tabs>
              <w:rPr>
                <w:rFonts w:ascii="Arial" w:hAnsi="Arial"/>
                <w:sz w:val="22"/>
              </w:rPr>
            </w:pPr>
          </w:p>
        </w:tc>
      </w:tr>
      <w:tr w:rsidR="00D171D0" w14:paraId="6406D587" w14:textId="77777777" w:rsidTr="00F61610">
        <w:tc>
          <w:tcPr>
            <w:tcW w:w="2197" w:type="dxa"/>
          </w:tcPr>
          <w:p w14:paraId="3BDB4C6F" w14:textId="77777777" w:rsidR="00D171D0" w:rsidRDefault="00D171D0" w:rsidP="00F61610">
            <w:pPr>
              <w:tabs>
                <w:tab w:val="left" w:pos="284"/>
              </w:tabs>
              <w:rPr>
                <w:rFonts w:ascii="Arial" w:hAnsi="Arial"/>
                <w:sz w:val="22"/>
              </w:rPr>
            </w:pPr>
          </w:p>
        </w:tc>
        <w:tc>
          <w:tcPr>
            <w:tcW w:w="4110" w:type="dxa"/>
          </w:tcPr>
          <w:p w14:paraId="67101E75" w14:textId="77777777" w:rsidR="00D171D0" w:rsidRDefault="00D171D0" w:rsidP="00F61610">
            <w:pPr>
              <w:tabs>
                <w:tab w:val="left" w:pos="284"/>
              </w:tabs>
              <w:rPr>
                <w:rFonts w:ascii="Arial" w:hAnsi="Arial"/>
                <w:sz w:val="22"/>
              </w:rPr>
            </w:pPr>
            <w:r>
              <w:rPr>
                <w:rFonts w:ascii="Arial" w:hAnsi="Arial"/>
                <w:sz w:val="22"/>
              </w:rPr>
              <w:t>Aussenmasse ohne Isolation</w:t>
            </w:r>
          </w:p>
          <w:p w14:paraId="706D4A10" w14:textId="77777777" w:rsidR="00D171D0" w:rsidRDefault="00D171D0" w:rsidP="00F61610">
            <w:pPr>
              <w:tabs>
                <w:tab w:val="left" w:pos="284"/>
              </w:tabs>
              <w:rPr>
                <w:rFonts w:ascii="Arial" w:hAnsi="Arial"/>
                <w:sz w:val="22"/>
              </w:rPr>
            </w:pPr>
          </w:p>
        </w:tc>
        <w:tc>
          <w:tcPr>
            <w:tcW w:w="2977" w:type="dxa"/>
          </w:tcPr>
          <w:p w14:paraId="2BBF46AB" w14:textId="77777777" w:rsidR="00D171D0" w:rsidRDefault="00D171D0" w:rsidP="00F61610">
            <w:pPr>
              <w:tabs>
                <w:tab w:val="left" w:pos="284"/>
              </w:tabs>
              <w:rPr>
                <w:rFonts w:ascii="Arial" w:hAnsi="Arial"/>
                <w:sz w:val="22"/>
              </w:rPr>
            </w:pPr>
          </w:p>
        </w:tc>
      </w:tr>
      <w:tr w:rsidR="00D171D0" w14:paraId="054F7AA8" w14:textId="77777777" w:rsidTr="00F61610">
        <w:tc>
          <w:tcPr>
            <w:tcW w:w="2197" w:type="dxa"/>
          </w:tcPr>
          <w:p w14:paraId="753A79DA" w14:textId="77777777" w:rsidR="00D171D0" w:rsidRDefault="00D171D0" w:rsidP="00F61610">
            <w:pPr>
              <w:tabs>
                <w:tab w:val="left" w:pos="284"/>
              </w:tabs>
              <w:rPr>
                <w:rFonts w:ascii="Arial" w:hAnsi="Arial"/>
                <w:sz w:val="22"/>
              </w:rPr>
            </w:pPr>
          </w:p>
        </w:tc>
        <w:tc>
          <w:tcPr>
            <w:tcW w:w="4110" w:type="dxa"/>
          </w:tcPr>
          <w:p w14:paraId="5F6189EB" w14:textId="77777777" w:rsidR="00D171D0" w:rsidRDefault="00D171D0" w:rsidP="00F61610">
            <w:pPr>
              <w:tabs>
                <w:tab w:val="left" w:pos="284"/>
              </w:tabs>
              <w:rPr>
                <w:rFonts w:ascii="Arial" w:hAnsi="Arial"/>
                <w:sz w:val="22"/>
              </w:rPr>
            </w:pPr>
            <w:r>
              <w:rPr>
                <w:rFonts w:ascii="Arial" w:hAnsi="Arial"/>
                <w:sz w:val="22"/>
              </w:rPr>
              <w:t>Prüfung Bau auf Übereinstimmung mit Baupläne</w:t>
            </w:r>
          </w:p>
          <w:p w14:paraId="3BF4E19A" w14:textId="77777777" w:rsidR="00D171D0" w:rsidRDefault="00D171D0" w:rsidP="00F61610">
            <w:pPr>
              <w:tabs>
                <w:tab w:val="left" w:pos="284"/>
              </w:tabs>
              <w:rPr>
                <w:rFonts w:ascii="Arial" w:hAnsi="Arial"/>
                <w:sz w:val="22"/>
              </w:rPr>
            </w:pPr>
          </w:p>
        </w:tc>
        <w:tc>
          <w:tcPr>
            <w:tcW w:w="2977" w:type="dxa"/>
          </w:tcPr>
          <w:p w14:paraId="3C7F93A2" w14:textId="77777777" w:rsidR="00D171D0" w:rsidRDefault="00D171D0" w:rsidP="00F61610">
            <w:pPr>
              <w:tabs>
                <w:tab w:val="left" w:pos="284"/>
              </w:tabs>
              <w:rPr>
                <w:rFonts w:ascii="Arial" w:hAnsi="Arial"/>
                <w:sz w:val="22"/>
              </w:rPr>
            </w:pPr>
          </w:p>
        </w:tc>
      </w:tr>
      <w:tr w:rsidR="00D171D0" w14:paraId="2574D5F7" w14:textId="77777777" w:rsidTr="00F61610">
        <w:tc>
          <w:tcPr>
            <w:tcW w:w="2197" w:type="dxa"/>
          </w:tcPr>
          <w:p w14:paraId="55213979" w14:textId="77777777" w:rsidR="00D171D0" w:rsidRDefault="00D171D0" w:rsidP="00F61610">
            <w:pPr>
              <w:tabs>
                <w:tab w:val="left" w:pos="284"/>
              </w:tabs>
              <w:rPr>
                <w:rFonts w:ascii="Arial" w:hAnsi="Arial"/>
                <w:sz w:val="22"/>
              </w:rPr>
            </w:pPr>
          </w:p>
        </w:tc>
        <w:tc>
          <w:tcPr>
            <w:tcW w:w="4110" w:type="dxa"/>
          </w:tcPr>
          <w:p w14:paraId="76A6CADE" w14:textId="77777777" w:rsidR="00D171D0" w:rsidRDefault="00D171D0" w:rsidP="00F61610">
            <w:pPr>
              <w:tabs>
                <w:tab w:val="left" w:pos="284"/>
              </w:tabs>
              <w:rPr>
                <w:rFonts w:ascii="Arial" w:hAnsi="Arial"/>
                <w:sz w:val="22"/>
              </w:rPr>
            </w:pPr>
            <w:r>
              <w:rPr>
                <w:rFonts w:ascii="Arial" w:hAnsi="Arial"/>
                <w:sz w:val="22"/>
              </w:rPr>
              <w:t xml:space="preserve">Bei Veränderungen </w:t>
            </w:r>
            <w:r>
              <w:rPr>
                <w:rFonts w:ascii="Arial" w:hAnsi="Arial"/>
                <w:sz w:val="22"/>
              </w:rPr>
              <w:br/>
              <w:t>- Projektänderung anfordern</w:t>
            </w:r>
            <w:r>
              <w:rPr>
                <w:rFonts w:ascii="Arial" w:hAnsi="Arial"/>
                <w:sz w:val="22"/>
              </w:rPr>
              <w:br/>
              <w:t xml:space="preserve">- falls erforderlich Baustopp </w:t>
            </w:r>
            <w:r>
              <w:rPr>
                <w:rFonts w:ascii="Arial" w:hAnsi="Arial"/>
                <w:sz w:val="22"/>
              </w:rPr>
              <w:br/>
              <w:t xml:space="preserve">   u.evtl. Neuausschreibung</w:t>
            </w:r>
          </w:p>
          <w:p w14:paraId="77C1A6C6" w14:textId="77777777" w:rsidR="00D171D0" w:rsidRDefault="00D171D0" w:rsidP="00F61610">
            <w:pPr>
              <w:tabs>
                <w:tab w:val="left" w:pos="284"/>
              </w:tabs>
              <w:rPr>
                <w:rFonts w:ascii="Arial" w:hAnsi="Arial"/>
                <w:sz w:val="22"/>
              </w:rPr>
            </w:pPr>
          </w:p>
        </w:tc>
        <w:tc>
          <w:tcPr>
            <w:tcW w:w="2977" w:type="dxa"/>
          </w:tcPr>
          <w:p w14:paraId="5B27EB25" w14:textId="77777777" w:rsidR="00D171D0" w:rsidRDefault="00D171D0" w:rsidP="00F61610">
            <w:pPr>
              <w:tabs>
                <w:tab w:val="left" w:pos="284"/>
              </w:tabs>
              <w:rPr>
                <w:rFonts w:ascii="Arial" w:hAnsi="Arial"/>
                <w:sz w:val="22"/>
              </w:rPr>
            </w:pPr>
          </w:p>
        </w:tc>
      </w:tr>
      <w:tr w:rsidR="00D171D0" w14:paraId="39D039A8" w14:textId="77777777" w:rsidTr="00F61610">
        <w:tc>
          <w:tcPr>
            <w:tcW w:w="2197" w:type="dxa"/>
          </w:tcPr>
          <w:p w14:paraId="0E41314F" w14:textId="77777777" w:rsidR="00D171D0" w:rsidRPr="001C087B" w:rsidRDefault="00D171D0" w:rsidP="00F61610">
            <w:pPr>
              <w:tabs>
                <w:tab w:val="left" w:pos="284"/>
              </w:tabs>
              <w:rPr>
                <w:rFonts w:ascii="Arial" w:hAnsi="Arial"/>
                <w:b/>
                <w:bCs/>
                <w:sz w:val="22"/>
              </w:rPr>
            </w:pPr>
            <w:r w:rsidRPr="001C087B">
              <w:rPr>
                <w:rFonts w:ascii="Arial" w:hAnsi="Arial"/>
                <w:b/>
                <w:bCs/>
                <w:sz w:val="22"/>
              </w:rPr>
              <w:t>Bauabnahme</w:t>
            </w:r>
          </w:p>
        </w:tc>
        <w:tc>
          <w:tcPr>
            <w:tcW w:w="4110" w:type="dxa"/>
          </w:tcPr>
          <w:p w14:paraId="760D6F99" w14:textId="77777777" w:rsidR="00D171D0" w:rsidRDefault="00D171D0" w:rsidP="00F61610">
            <w:pPr>
              <w:tabs>
                <w:tab w:val="left" w:pos="284"/>
              </w:tabs>
              <w:rPr>
                <w:rFonts w:ascii="Arial" w:hAnsi="Arial"/>
                <w:sz w:val="22"/>
              </w:rPr>
            </w:pPr>
            <w:r>
              <w:rPr>
                <w:rFonts w:ascii="Arial" w:hAnsi="Arial"/>
                <w:sz w:val="22"/>
              </w:rPr>
              <w:t>(vor Einzug)</w:t>
            </w:r>
          </w:p>
          <w:p w14:paraId="7C7F40DB" w14:textId="77777777" w:rsidR="00D171D0" w:rsidRDefault="00D171D0" w:rsidP="00F61610">
            <w:pPr>
              <w:tabs>
                <w:tab w:val="left" w:pos="284"/>
              </w:tabs>
              <w:rPr>
                <w:rFonts w:ascii="Arial" w:hAnsi="Arial"/>
                <w:sz w:val="22"/>
              </w:rPr>
            </w:pPr>
          </w:p>
        </w:tc>
        <w:tc>
          <w:tcPr>
            <w:tcW w:w="2977" w:type="dxa"/>
          </w:tcPr>
          <w:p w14:paraId="38E81090" w14:textId="77777777" w:rsidR="00D171D0" w:rsidRDefault="00D171D0" w:rsidP="00F61610">
            <w:pPr>
              <w:tabs>
                <w:tab w:val="left" w:pos="284"/>
              </w:tabs>
              <w:rPr>
                <w:rFonts w:ascii="Arial" w:hAnsi="Arial"/>
                <w:sz w:val="22"/>
              </w:rPr>
            </w:pPr>
          </w:p>
        </w:tc>
      </w:tr>
      <w:tr w:rsidR="00D171D0" w14:paraId="7E5474CC" w14:textId="77777777" w:rsidTr="00F61610">
        <w:tc>
          <w:tcPr>
            <w:tcW w:w="2197" w:type="dxa"/>
          </w:tcPr>
          <w:p w14:paraId="0440B79A" w14:textId="77777777" w:rsidR="00D171D0" w:rsidRDefault="00D171D0" w:rsidP="00F61610">
            <w:pPr>
              <w:tabs>
                <w:tab w:val="left" w:pos="284"/>
              </w:tabs>
              <w:rPr>
                <w:rFonts w:ascii="Arial" w:hAnsi="Arial"/>
                <w:sz w:val="22"/>
              </w:rPr>
            </w:pPr>
          </w:p>
        </w:tc>
        <w:tc>
          <w:tcPr>
            <w:tcW w:w="4110" w:type="dxa"/>
          </w:tcPr>
          <w:p w14:paraId="41D0530E" w14:textId="77777777" w:rsidR="00D171D0" w:rsidRDefault="00D171D0" w:rsidP="00F61610">
            <w:pPr>
              <w:tabs>
                <w:tab w:val="left" w:pos="284"/>
              </w:tabs>
              <w:rPr>
                <w:rFonts w:ascii="Arial" w:hAnsi="Arial"/>
                <w:sz w:val="22"/>
              </w:rPr>
            </w:pPr>
            <w:r>
              <w:rPr>
                <w:rFonts w:ascii="Arial" w:hAnsi="Arial"/>
                <w:sz w:val="22"/>
              </w:rPr>
              <w:t>Entspricht Terrain Baueingabe</w:t>
            </w:r>
          </w:p>
          <w:p w14:paraId="700F1E31" w14:textId="77777777" w:rsidR="00D171D0" w:rsidRDefault="00D171D0" w:rsidP="00F61610">
            <w:pPr>
              <w:tabs>
                <w:tab w:val="left" w:pos="284"/>
              </w:tabs>
              <w:rPr>
                <w:rFonts w:ascii="Arial" w:hAnsi="Arial"/>
                <w:sz w:val="22"/>
              </w:rPr>
            </w:pPr>
          </w:p>
        </w:tc>
        <w:tc>
          <w:tcPr>
            <w:tcW w:w="2977" w:type="dxa"/>
          </w:tcPr>
          <w:p w14:paraId="0F064367" w14:textId="77777777" w:rsidR="00D171D0" w:rsidRDefault="00D171D0" w:rsidP="00F61610">
            <w:pPr>
              <w:tabs>
                <w:tab w:val="left" w:pos="284"/>
              </w:tabs>
              <w:rPr>
                <w:rFonts w:ascii="Arial" w:hAnsi="Arial"/>
                <w:sz w:val="22"/>
              </w:rPr>
            </w:pPr>
          </w:p>
        </w:tc>
      </w:tr>
      <w:tr w:rsidR="00D171D0" w14:paraId="2529D4C7" w14:textId="77777777" w:rsidTr="00F61610">
        <w:tc>
          <w:tcPr>
            <w:tcW w:w="2197" w:type="dxa"/>
          </w:tcPr>
          <w:p w14:paraId="0911A0A9" w14:textId="77777777" w:rsidR="00D171D0" w:rsidRDefault="00D171D0" w:rsidP="00F61610">
            <w:pPr>
              <w:tabs>
                <w:tab w:val="left" w:pos="284"/>
              </w:tabs>
              <w:rPr>
                <w:rFonts w:ascii="Arial" w:hAnsi="Arial"/>
                <w:sz w:val="22"/>
              </w:rPr>
            </w:pPr>
          </w:p>
        </w:tc>
        <w:tc>
          <w:tcPr>
            <w:tcW w:w="4110" w:type="dxa"/>
          </w:tcPr>
          <w:p w14:paraId="044D3243" w14:textId="77777777" w:rsidR="00D171D0" w:rsidRDefault="00D171D0" w:rsidP="00F61610">
            <w:pPr>
              <w:tabs>
                <w:tab w:val="left" w:pos="284"/>
              </w:tabs>
              <w:rPr>
                <w:rFonts w:ascii="Arial" w:hAnsi="Arial"/>
                <w:sz w:val="22"/>
              </w:rPr>
            </w:pPr>
            <w:r>
              <w:rPr>
                <w:rFonts w:ascii="Arial" w:hAnsi="Arial"/>
                <w:sz w:val="22"/>
              </w:rPr>
              <w:t>Isolationsstärke (Aussenmasse</w:t>
            </w:r>
            <w:r>
              <w:rPr>
                <w:rFonts w:ascii="Arial" w:hAnsi="Arial"/>
                <w:sz w:val="22"/>
              </w:rPr>
              <w:br/>
              <w:t>- Aussenmasse Rohbau (wegen Energienachweis</w:t>
            </w:r>
          </w:p>
          <w:p w14:paraId="208DF707" w14:textId="77777777" w:rsidR="00D171D0" w:rsidRDefault="00D171D0" w:rsidP="00F61610">
            <w:pPr>
              <w:tabs>
                <w:tab w:val="left" w:pos="284"/>
              </w:tabs>
              <w:rPr>
                <w:rFonts w:ascii="Arial" w:hAnsi="Arial"/>
                <w:sz w:val="22"/>
              </w:rPr>
            </w:pPr>
          </w:p>
        </w:tc>
        <w:tc>
          <w:tcPr>
            <w:tcW w:w="2977" w:type="dxa"/>
          </w:tcPr>
          <w:p w14:paraId="014A9459" w14:textId="77777777" w:rsidR="00D171D0" w:rsidRDefault="00D171D0" w:rsidP="00F61610">
            <w:pPr>
              <w:tabs>
                <w:tab w:val="left" w:pos="284"/>
              </w:tabs>
              <w:rPr>
                <w:rFonts w:ascii="Arial" w:hAnsi="Arial"/>
                <w:sz w:val="22"/>
              </w:rPr>
            </w:pPr>
          </w:p>
        </w:tc>
      </w:tr>
      <w:tr w:rsidR="00D171D0" w14:paraId="3A2AB21F" w14:textId="77777777" w:rsidTr="00F61610">
        <w:tc>
          <w:tcPr>
            <w:tcW w:w="2197" w:type="dxa"/>
          </w:tcPr>
          <w:p w14:paraId="50D4A3D8" w14:textId="77777777" w:rsidR="00D171D0" w:rsidRDefault="00D171D0" w:rsidP="00F61610">
            <w:pPr>
              <w:tabs>
                <w:tab w:val="left" w:pos="284"/>
              </w:tabs>
              <w:rPr>
                <w:rFonts w:ascii="Arial" w:hAnsi="Arial"/>
                <w:sz w:val="22"/>
              </w:rPr>
            </w:pPr>
          </w:p>
        </w:tc>
        <w:tc>
          <w:tcPr>
            <w:tcW w:w="4110" w:type="dxa"/>
          </w:tcPr>
          <w:p w14:paraId="089E7ABD" w14:textId="77777777" w:rsidR="00D171D0" w:rsidRDefault="00D171D0" w:rsidP="00F61610">
            <w:pPr>
              <w:tabs>
                <w:tab w:val="left" w:pos="284"/>
              </w:tabs>
              <w:rPr>
                <w:rFonts w:ascii="Arial" w:hAnsi="Arial"/>
                <w:sz w:val="22"/>
              </w:rPr>
            </w:pPr>
            <w:r>
              <w:rPr>
                <w:rFonts w:ascii="Arial" w:hAnsi="Arial"/>
                <w:sz w:val="22"/>
              </w:rPr>
              <w:t>Abnahme Feuerschau</w:t>
            </w:r>
          </w:p>
          <w:p w14:paraId="42D7579D" w14:textId="77777777" w:rsidR="00D171D0" w:rsidRDefault="00D171D0" w:rsidP="00F61610">
            <w:pPr>
              <w:tabs>
                <w:tab w:val="left" w:pos="284"/>
              </w:tabs>
              <w:rPr>
                <w:rFonts w:ascii="Arial" w:hAnsi="Arial"/>
                <w:sz w:val="22"/>
              </w:rPr>
            </w:pPr>
          </w:p>
        </w:tc>
        <w:tc>
          <w:tcPr>
            <w:tcW w:w="2977" w:type="dxa"/>
          </w:tcPr>
          <w:p w14:paraId="5A48E94A" w14:textId="77777777" w:rsidR="00D171D0" w:rsidRDefault="00D171D0" w:rsidP="00F61610">
            <w:pPr>
              <w:tabs>
                <w:tab w:val="left" w:pos="284"/>
              </w:tabs>
              <w:rPr>
                <w:rFonts w:ascii="Arial" w:hAnsi="Arial"/>
                <w:sz w:val="22"/>
              </w:rPr>
            </w:pPr>
          </w:p>
        </w:tc>
      </w:tr>
      <w:tr w:rsidR="00D171D0" w14:paraId="68DF7AD0" w14:textId="77777777" w:rsidTr="00F61610">
        <w:tc>
          <w:tcPr>
            <w:tcW w:w="2197" w:type="dxa"/>
          </w:tcPr>
          <w:p w14:paraId="13001ADE" w14:textId="77777777" w:rsidR="00D171D0" w:rsidRDefault="00D171D0" w:rsidP="00F61610">
            <w:pPr>
              <w:tabs>
                <w:tab w:val="left" w:pos="284"/>
              </w:tabs>
              <w:rPr>
                <w:rFonts w:ascii="Arial" w:hAnsi="Arial"/>
                <w:sz w:val="22"/>
              </w:rPr>
            </w:pPr>
          </w:p>
        </w:tc>
        <w:tc>
          <w:tcPr>
            <w:tcW w:w="4110" w:type="dxa"/>
          </w:tcPr>
          <w:p w14:paraId="061374B1" w14:textId="77777777" w:rsidR="00D171D0" w:rsidRDefault="00D171D0" w:rsidP="00F61610">
            <w:pPr>
              <w:tabs>
                <w:tab w:val="left" w:pos="284"/>
              </w:tabs>
              <w:rPr>
                <w:rFonts w:ascii="Arial" w:hAnsi="Arial"/>
                <w:sz w:val="22"/>
              </w:rPr>
            </w:pPr>
            <w:r>
              <w:rPr>
                <w:rFonts w:ascii="Arial" w:hAnsi="Arial"/>
                <w:sz w:val="22"/>
              </w:rPr>
              <w:t>Info Bauherrn: Anmeldung zur amtlichen Gebäudeschätzung (innert 4 Wochen)</w:t>
            </w:r>
          </w:p>
          <w:p w14:paraId="33706D10" w14:textId="77777777" w:rsidR="00D171D0" w:rsidRDefault="00D171D0" w:rsidP="00F61610">
            <w:pPr>
              <w:tabs>
                <w:tab w:val="left" w:pos="284"/>
              </w:tabs>
              <w:rPr>
                <w:rFonts w:ascii="Arial" w:hAnsi="Arial"/>
                <w:sz w:val="22"/>
              </w:rPr>
            </w:pPr>
          </w:p>
        </w:tc>
        <w:tc>
          <w:tcPr>
            <w:tcW w:w="2977" w:type="dxa"/>
          </w:tcPr>
          <w:p w14:paraId="7B14D294" w14:textId="77777777" w:rsidR="00D171D0" w:rsidRDefault="00D171D0" w:rsidP="00F61610">
            <w:pPr>
              <w:tabs>
                <w:tab w:val="left" w:pos="284"/>
              </w:tabs>
              <w:rPr>
                <w:rFonts w:ascii="Arial" w:hAnsi="Arial"/>
                <w:sz w:val="22"/>
              </w:rPr>
            </w:pPr>
          </w:p>
        </w:tc>
      </w:tr>
      <w:tr w:rsidR="00D171D0" w14:paraId="58B6EB69" w14:textId="77777777" w:rsidTr="00F61610">
        <w:tc>
          <w:tcPr>
            <w:tcW w:w="2197" w:type="dxa"/>
          </w:tcPr>
          <w:p w14:paraId="607771ED" w14:textId="77777777" w:rsidR="00D171D0" w:rsidRDefault="00D171D0" w:rsidP="00F61610">
            <w:pPr>
              <w:tabs>
                <w:tab w:val="left" w:pos="284"/>
              </w:tabs>
              <w:rPr>
                <w:rFonts w:ascii="Arial" w:hAnsi="Arial"/>
                <w:sz w:val="22"/>
              </w:rPr>
            </w:pPr>
            <w:r>
              <w:rPr>
                <w:rFonts w:ascii="Arial" w:hAnsi="Arial"/>
                <w:sz w:val="22"/>
              </w:rPr>
              <w:t>GWR-Abschluss</w:t>
            </w:r>
          </w:p>
        </w:tc>
        <w:tc>
          <w:tcPr>
            <w:tcW w:w="4110" w:type="dxa"/>
          </w:tcPr>
          <w:p w14:paraId="615A6E4F" w14:textId="77777777" w:rsidR="00D171D0" w:rsidRDefault="00D171D0" w:rsidP="00F61610">
            <w:pPr>
              <w:tabs>
                <w:tab w:val="left" w:pos="284"/>
              </w:tabs>
              <w:rPr>
                <w:rFonts w:ascii="Arial" w:hAnsi="Arial"/>
                <w:sz w:val="22"/>
              </w:rPr>
            </w:pPr>
            <w:r>
              <w:rPr>
                <w:rFonts w:ascii="Arial" w:hAnsi="Arial"/>
                <w:sz w:val="22"/>
              </w:rPr>
              <w:t>Abschluss der statistischen Angaben</w:t>
            </w:r>
          </w:p>
          <w:p w14:paraId="6546A50A" w14:textId="77777777" w:rsidR="00D171D0" w:rsidRDefault="00D171D0" w:rsidP="00F61610">
            <w:pPr>
              <w:tabs>
                <w:tab w:val="left" w:pos="284"/>
              </w:tabs>
              <w:rPr>
                <w:rFonts w:ascii="Arial" w:hAnsi="Arial"/>
                <w:sz w:val="22"/>
              </w:rPr>
            </w:pPr>
          </w:p>
        </w:tc>
        <w:tc>
          <w:tcPr>
            <w:tcW w:w="2977" w:type="dxa"/>
          </w:tcPr>
          <w:p w14:paraId="62365064" w14:textId="77777777" w:rsidR="00D171D0" w:rsidRDefault="00D171D0" w:rsidP="00F61610">
            <w:pPr>
              <w:tabs>
                <w:tab w:val="left" w:pos="284"/>
              </w:tabs>
              <w:rPr>
                <w:rFonts w:ascii="Arial" w:hAnsi="Arial"/>
                <w:sz w:val="22"/>
              </w:rPr>
            </w:pPr>
          </w:p>
        </w:tc>
      </w:tr>
      <w:tr w:rsidR="00D171D0" w14:paraId="662D5427" w14:textId="77777777" w:rsidTr="00F61610">
        <w:tc>
          <w:tcPr>
            <w:tcW w:w="2197" w:type="dxa"/>
          </w:tcPr>
          <w:p w14:paraId="7C72083D" w14:textId="77777777" w:rsidR="00D171D0" w:rsidRDefault="00D171D0" w:rsidP="00F61610">
            <w:pPr>
              <w:tabs>
                <w:tab w:val="left" w:pos="284"/>
              </w:tabs>
              <w:rPr>
                <w:rFonts w:ascii="Arial" w:hAnsi="Arial"/>
                <w:bCs/>
                <w:sz w:val="22"/>
              </w:rPr>
            </w:pPr>
            <w:r w:rsidRPr="000012CB">
              <w:rPr>
                <w:rFonts w:ascii="Arial" w:hAnsi="Arial"/>
                <w:bCs/>
                <w:sz w:val="22"/>
              </w:rPr>
              <w:t>Def. Fakturierung</w:t>
            </w:r>
          </w:p>
          <w:p w14:paraId="3DB2F7FC" w14:textId="77777777" w:rsidR="00D171D0" w:rsidRPr="000012CB" w:rsidRDefault="00D171D0" w:rsidP="00F61610">
            <w:pPr>
              <w:tabs>
                <w:tab w:val="left" w:pos="284"/>
              </w:tabs>
              <w:rPr>
                <w:rFonts w:ascii="Arial" w:hAnsi="Arial"/>
                <w:bCs/>
                <w:sz w:val="22"/>
              </w:rPr>
            </w:pPr>
          </w:p>
        </w:tc>
        <w:tc>
          <w:tcPr>
            <w:tcW w:w="4110" w:type="dxa"/>
          </w:tcPr>
          <w:p w14:paraId="15E040B6" w14:textId="77777777" w:rsidR="00D171D0" w:rsidRDefault="00D171D0" w:rsidP="00F61610">
            <w:pPr>
              <w:tabs>
                <w:tab w:val="left" w:pos="284"/>
              </w:tabs>
              <w:rPr>
                <w:rFonts w:ascii="Arial" w:hAnsi="Arial"/>
                <w:sz w:val="22"/>
              </w:rPr>
            </w:pPr>
            <w:r>
              <w:rPr>
                <w:rFonts w:ascii="Arial" w:hAnsi="Arial"/>
                <w:sz w:val="22"/>
              </w:rPr>
              <w:t>Nach Vorliegen der amtl. Schätzung</w:t>
            </w:r>
          </w:p>
        </w:tc>
        <w:tc>
          <w:tcPr>
            <w:tcW w:w="2977" w:type="dxa"/>
          </w:tcPr>
          <w:p w14:paraId="571F4881" w14:textId="77777777" w:rsidR="00D171D0" w:rsidRDefault="00D171D0" w:rsidP="00F61610">
            <w:pPr>
              <w:tabs>
                <w:tab w:val="left" w:pos="284"/>
              </w:tabs>
              <w:rPr>
                <w:rFonts w:ascii="Arial" w:hAnsi="Arial"/>
                <w:sz w:val="24"/>
              </w:rPr>
            </w:pPr>
          </w:p>
        </w:tc>
      </w:tr>
      <w:tr w:rsidR="00D171D0" w14:paraId="75F89606" w14:textId="77777777" w:rsidTr="00F61610">
        <w:tc>
          <w:tcPr>
            <w:tcW w:w="2197" w:type="dxa"/>
          </w:tcPr>
          <w:p w14:paraId="74024D75" w14:textId="77777777" w:rsidR="00D171D0" w:rsidRDefault="00D171D0" w:rsidP="00F61610">
            <w:pPr>
              <w:tabs>
                <w:tab w:val="left" w:pos="284"/>
              </w:tabs>
              <w:rPr>
                <w:rFonts w:ascii="Arial" w:hAnsi="Arial"/>
                <w:sz w:val="22"/>
              </w:rPr>
            </w:pPr>
            <w:r>
              <w:rPr>
                <w:rFonts w:ascii="Arial" w:hAnsi="Arial"/>
                <w:b/>
                <w:sz w:val="22"/>
              </w:rPr>
              <w:t>Schlusskontrolle</w:t>
            </w:r>
          </w:p>
        </w:tc>
        <w:tc>
          <w:tcPr>
            <w:tcW w:w="4110" w:type="dxa"/>
          </w:tcPr>
          <w:p w14:paraId="176273EC" w14:textId="77777777" w:rsidR="00D171D0" w:rsidRDefault="00D171D0" w:rsidP="00F61610">
            <w:pPr>
              <w:tabs>
                <w:tab w:val="left" w:pos="284"/>
              </w:tabs>
              <w:rPr>
                <w:rFonts w:ascii="Arial" w:hAnsi="Arial"/>
                <w:sz w:val="22"/>
              </w:rPr>
            </w:pPr>
            <w:r>
              <w:rPr>
                <w:rFonts w:ascii="Arial" w:hAnsi="Arial"/>
                <w:sz w:val="22"/>
              </w:rPr>
              <w:t>Abschluss des Bauvorhabens z.H.Archiv</w:t>
            </w:r>
          </w:p>
        </w:tc>
        <w:tc>
          <w:tcPr>
            <w:tcW w:w="2977" w:type="dxa"/>
          </w:tcPr>
          <w:p w14:paraId="3705E64C" w14:textId="77777777" w:rsidR="00D171D0" w:rsidRDefault="00D171D0" w:rsidP="00F61610">
            <w:pPr>
              <w:tabs>
                <w:tab w:val="left" w:pos="284"/>
              </w:tabs>
              <w:rPr>
                <w:rFonts w:ascii="Arial" w:hAnsi="Arial"/>
                <w:sz w:val="24"/>
              </w:rPr>
            </w:pPr>
          </w:p>
          <w:p w14:paraId="7860C8F9" w14:textId="77777777" w:rsidR="00D171D0" w:rsidRDefault="00D171D0" w:rsidP="00F61610">
            <w:pPr>
              <w:tabs>
                <w:tab w:val="left" w:pos="284"/>
              </w:tabs>
              <w:rPr>
                <w:rFonts w:ascii="Arial" w:hAnsi="Arial"/>
                <w:sz w:val="24"/>
              </w:rPr>
            </w:pPr>
          </w:p>
          <w:p w14:paraId="22C18ADA" w14:textId="0F23DE9D" w:rsidR="00D171D0" w:rsidRDefault="00D171D0" w:rsidP="003A7CB7">
            <w:pPr>
              <w:tabs>
                <w:tab w:val="left" w:pos="284"/>
              </w:tabs>
              <w:rPr>
                <w:rFonts w:ascii="Arial" w:hAnsi="Arial"/>
                <w:sz w:val="24"/>
              </w:rPr>
            </w:pPr>
            <w:r>
              <w:rPr>
                <w:rFonts w:ascii="Arial" w:hAnsi="Arial"/>
                <w:sz w:val="24"/>
              </w:rPr>
              <w:t>Unterschrift:</w:t>
            </w:r>
          </w:p>
        </w:tc>
      </w:tr>
    </w:tbl>
    <w:p w14:paraId="0785DCC7" w14:textId="77777777" w:rsidR="00A22874" w:rsidRPr="00D171D0" w:rsidRDefault="00A22874" w:rsidP="003A7CB7">
      <w:pPr>
        <w:tabs>
          <w:tab w:val="left" w:pos="284"/>
        </w:tabs>
        <w:rPr>
          <w:sz w:val="22"/>
          <w:lang w:val="pl"/>
        </w:rPr>
      </w:pPr>
    </w:p>
    <w:sectPr w:rsidR="00A22874" w:rsidRPr="00D171D0" w:rsidSect="00B05A19">
      <w:pgSz w:w="11907" w:h="16840"/>
      <w:pgMar w:top="284" w:right="1418" w:bottom="45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C256" w14:textId="77777777" w:rsidR="00E33D30" w:rsidRDefault="00E33D30">
      <w:r>
        <w:separator/>
      </w:r>
    </w:p>
  </w:endnote>
  <w:endnote w:type="continuationSeparator" w:id="0">
    <w:p w14:paraId="44CB4944" w14:textId="77777777" w:rsidR="00E33D30" w:rsidRDefault="00E3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2724" w14:textId="77777777" w:rsidR="00E33D30" w:rsidRDefault="00E33D30">
      <w:r>
        <w:separator/>
      </w:r>
    </w:p>
  </w:footnote>
  <w:footnote w:type="continuationSeparator" w:id="0">
    <w:p w14:paraId="79C1DA11" w14:textId="77777777" w:rsidR="00E33D30" w:rsidRDefault="00E33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98E"/>
    <w:multiLevelType w:val="hybridMultilevel"/>
    <w:tmpl w:val="8416E98A"/>
    <w:lvl w:ilvl="0" w:tplc="DC36B114">
      <w:start w:val="1"/>
      <w:numFmt w:val="bullet"/>
      <w:lvlText w:val="-"/>
      <w:lvlJc w:val="left"/>
      <w:pPr>
        <w:tabs>
          <w:tab w:val="num" w:pos="360"/>
        </w:tabs>
        <w:ind w:left="340" w:hanging="340"/>
      </w:pPr>
      <w:rPr>
        <w:rFonts w:ascii="Arial Unicode MS" w:hAnsi="Arial Unicode MS" w:hint="default"/>
        <w:sz w:val="16"/>
      </w:rPr>
    </w:lvl>
    <w:lvl w:ilvl="1" w:tplc="08070003" w:tentative="1">
      <w:start w:val="1"/>
      <w:numFmt w:val="bullet"/>
      <w:lvlText w:val="o"/>
      <w:lvlJc w:val="left"/>
      <w:pPr>
        <w:tabs>
          <w:tab w:val="num" w:pos="732"/>
        </w:tabs>
        <w:ind w:left="732" w:hanging="360"/>
      </w:pPr>
      <w:rPr>
        <w:rFonts w:ascii="Courier New" w:hAnsi="Courier New" w:cs="Courier New" w:hint="default"/>
      </w:rPr>
    </w:lvl>
    <w:lvl w:ilvl="2" w:tplc="08070005" w:tentative="1">
      <w:start w:val="1"/>
      <w:numFmt w:val="bullet"/>
      <w:lvlText w:val=""/>
      <w:lvlJc w:val="left"/>
      <w:pPr>
        <w:tabs>
          <w:tab w:val="num" w:pos="1452"/>
        </w:tabs>
        <w:ind w:left="1452" w:hanging="360"/>
      </w:pPr>
      <w:rPr>
        <w:rFonts w:ascii="Wingdings" w:hAnsi="Wingdings" w:hint="default"/>
      </w:rPr>
    </w:lvl>
    <w:lvl w:ilvl="3" w:tplc="08070001" w:tentative="1">
      <w:start w:val="1"/>
      <w:numFmt w:val="bullet"/>
      <w:lvlText w:val=""/>
      <w:lvlJc w:val="left"/>
      <w:pPr>
        <w:tabs>
          <w:tab w:val="num" w:pos="2172"/>
        </w:tabs>
        <w:ind w:left="2172" w:hanging="360"/>
      </w:pPr>
      <w:rPr>
        <w:rFonts w:ascii="Symbol" w:hAnsi="Symbol" w:hint="default"/>
      </w:rPr>
    </w:lvl>
    <w:lvl w:ilvl="4" w:tplc="08070003" w:tentative="1">
      <w:start w:val="1"/>
      <w:numFmt w:val="bullet"/>
      <w:lvlText w:val="o"/>
      <w:lvlJc w:val="left"/>
      <w:pPr>
        <w:tabs>
          <w:tab w:val="num" w:pos="2892"/>
        </w:tabs>
        <w:ind w:left="2892" w:hanging="360"/>
      </w:pPr>
      <w:rPr>
        <w:rFonts w:ascii="Courier New" w:hAnsi="Courier New" w:cs="Courier New" w:hint="default"/>
      </w:rPr>
    </w:lvl>
    <w:lvl w:ilvl="5" w:tplc="08070005" w:tentative="1">
      <w:start w:val="1"/>
      <w:numFmt w:val="bullet"/>
      <w:lvlText w:val=""/>
      <w:lvlJc w:val="left"/>
      <w:pPr>
        <w:tabs>
          <w:tab w:val="num" w:pos="3612"/>
        </w:tabs>
        <w:ind w:left="3612" w:hanging="360"/>
      </w:pPr>
      <w:rPr>
        <w:rFonts w:ascii="Wingdings" w:hAnsi="Wingdings" w:hint="default"/>
      </w:rPr>
    </w:lvl>
    <w:lvl w:ilvl="6" w:tplc="08070001" w:tentative="1">
      <w:start w:val="1"/>
      <w:numFmt w:val="bullet"/>
      <w:lvlText w:val=""/>
      <w:lvlJc w:val="left"/>
      <w:pPr>
        <w:tabs>
          <w:tab w:val="num" w:pos="4332"/>
        </w:tabs>
        <w:ind w:left="4332" w:hanging="360"/>
      </w:pPr>
      <w:rPr>
        <w:rFonts w:ascii="Symbol" w:hAnsi="Symbol" w:hint="default"/>
      </w:rPr>
    </w:lvl>
    <w:lvl w:ilvl="7" w:tplc="08070003" w:tentative="1">
      <w:start w:val="1"/>
      <w:numFmt w:val="bullet"/>
      <w:lvlText w:val="o"/>
      <w:lvlJc w:val="left"/>
      <w:pPr>
        <w:tabs>
          <w:tab w:val="num" w:pos="5052"/>
        </w:tabs>
        <w:ind w:left="5052" w:hanging="360"/>
      </w:pPr>
      <w:rPr>
        <w:rFonts w:ascii="Courier New" w:hAnsi="Courier New" w:cs="Courier New" w:hint="default"/>
      </w:rPr>
    </w:lvl>
    <w:lvl w:ilvl="8" w:tplc="08070005" w:tentative="1">
      <w:start w:val="1"/>
      <w:numFmt w:val="bullet"/>
      <w:lvlText w:val=""/>
      <w:lvlJc w:val="left"/>
      <w:pPr>
        <w:tabs>
          <w:tab w:val="num" w:pos="5772"/>
        </w:tabs>
        <w:ind w:left="5772" w:hanging="360"/>
      </w:pPr>
      <w:rPr>
        <w:rFonts w:ascii="Wingdings" w:hAnsi="Wingdings" w:hint="default"/>
      </w:rPr>
    </w:lvl>
  </w:abstractNum>
  <w:abstractNum w:abstractNumId="1" w15:restartNumberingAfterBreak="0">
    <w:nsid w:val="023D00F1"/>
    <w:multiLevelType w:val="hybridMultilevel"/>
    <w:tmpl w:val="E000F8CC"/>
    <w:lvl w:ilvl="0" w:tplc="0807000F">
      <w:start w:val="1"/>
      <w:numFmt w:val="decimal"/>
      <w:lvlText w:val="%1."/>
      <w:lvlJc w:val="left"/>
      <w:pPr>
        <w:tabs>
          <w:tab w:val="num" w:pos="720"/>
        </w:tabs>
        <w:ind w:left="720" w:hanging="360"/>
      </w:pPr>
    </w:lvl>
    <w:lvl w:ilvl="1" w:tplc="4632446E">
      <w:start w:val="5"/>
      <w:numFmt w:val="decimal"/>
      <w:lvlText w:val="%2"/>
      <w:lvlJc w:val="left"/>
      <w:pPr>
        <w:tabs>
          <w:tab w:val="num" w:pos="1440"/>
        </w:tabs>
        <w:ind w:left="1440" w:hanging="360"/>
      </w:pPr>
      <w:rPr>
        <w:rFonts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56362CB"/>
    <w:multiLevelType w:val="singleLevel"/>
    <w:tmpl w:val="FCC23324"/>
    <w:lvl w:ilvl="0">
      <w:start w:val="1"/>
      <w:numFmt w:val="decimal"/>
      <w:lvlText w:val="%1."/>
      <w:legacy w:legacy="1" w:legacySpace="0" w:legacyIndent="283"/>
      <w:lvlJc w:val="left"/>
      <w:pPr>
        <w:ind w:left="283" w:hanging="283"/>
      </w:pPr>
    </w:lvl>
  </w:abstractNum>
  <w:abstractNum w:abstractNumId="3" w15:restartNumberingAfterBreak="0">
    <w:nsid w:val="07DF38A2"/>
    <w:multiLevelType w:val="singleLevel"/>
    <w:tmpl w:val="521A155C"/>
    <w:lvl w:ilvl="0">
      <w:start w:val="1"/>
      <w:numFmt w:val="decimal"/>
      <w:lvlText w:val="%1."/>
      <w:legacy w:legacy="1" w:legacySpace="0" w:legacyIndent="283"/>
      <w:lvlJc w:val="left"/>
      <w:pPr>
        <w:ind w:left="283" w:hanging="283"/>
      </w:pPr>
    </w:lvl>
  </w:abstractNum>
  <w:abstractNum w:abstractNumId="4" w15:restartNumberingAfterBreak="0">
    <w:nsid w:val="195A56EA"/>
    <w:multiLevelType w:val="hybridMultilevel"/>
    <w:tmpl w:val="4CDC0F3C"/>
    <w:lvl w:ilvl="0" w:tplc="0807000F">
      <w:start w:val="1"/>
      <w:numFmt w:val="decimal"/>
      <w:lvlText w:val="%1."/>
      <w:lvlJc w:val="left"/>
      <w:pPr>
        <w:tabs>
          <w:tab w:val="num" w:pos="720"/>
        </w:tabs>
        <w:ind w:left="720" w:hanging="360"/>
      </w:pPr>
    </w:lvl>
    <w:lvl w:ilvl="1" w:tplc="A5F2B0C2">
      <w:start w:val="1"/>
      <w:numFmt w:val="bullet"/>
      <w:lvlText w:val=""/>
      <w:lvlJc w:val="left"/>
      <w:pPr>
        <w:tabs>
          <w:tab w:val="num" w:pos="1440"/>
        </w:tabs>
        <w:ind w:left="1440" w:hanging="360"/>
      </w:pPr>
      <w:rPr>
        <w:rFonts w:ascii="Symbol" w:hAnsi="Symbol" w:hint="default"/>
      </w:rPr>
    </w:lvl>
    <w:lvl w:ilvl="2" w:tplc="A5F2B0C2">
      <w:start w:val="1"/>
      <w:numFmt w:val="bullet"/>
      <w:lvlText w:val=""/>
      <w:lvlJc w:val="left"/>
      <w:pPr>
        <w:tabs>
          <w:tab w:val="num" w:pos="2340"/>
        </w:tabs>
        <w:ind w:left="2340" w:hanging="360"/>
      </w:pPr>
      <w:rPr>
        <w:rFonts w:ascii="Symbol" w:hAnsi="Symbol"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1C297BF7"/>
    <w:multiLevelType w:val="singleLevel"/>
    <w:tmpl w:val="EC96DFC8"/>
    <w:lvl w:ilvl="0">
      <w:start w:val="1"/>
      <w:numFmt w:val="lowerLetter"/>
      <w:lvlText w:val="%1)"/>
      <w:legacy w:legacy="1" w:legacySpace="0" w:legacyIndent="283"/>
      <w:lvlJc w:val="left"/>
      <w:pPr>
        <w:ind w:left="567" w:hanging="283"/>
      </w:pPr>
    </w:lvl>
  </w:abstractNum>
  <w:abstractNum w:abstractNumId="6" w15:restartNumberingAfterBreak="0">
    <w:nsid w:val="1EAA21A2"/>
    <w:multiLevelType w:val="hybridMultilevel"/>
    <w:tmpl w:val="0DBE99C4"/>
    <w:lvl w:ilvl="0" w:tplc="9F66794C">
      <w:start w:val="3"/>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1754714"/>
    <w:multiLevelType w:val="hybridMultilevel"/>
    <w:tmpl w:val="2F483FF8"/>
    <w:lvl w:ilvl="0" w:tplc="DC36B114">
      <w:start w:val="1"/>
      <w:numFmt w:val="bullet"/>
      <w:lvlText w:val="-"/>
      <w:lvlJc w:val="left"/>
      <w:pPr>
        <w:tabs>
          <w:tab w:val="num" w:pos="360"/>
        </w:tabs>
        <w:ind w:left="340" w:hanging="340"/>
      </w:pPr>
      <w:rPr>
        <w:rFonts w:ascii="Arial Unicode MS" w:hAnsi="Arial Unicode MS" w:hint="default"/>
        <w:sz w:val="16"/>
      </w:rPr>
    </w:lvl>
    <w:lvl w:ilvl="1" w:tplc="A02E758E">
      <w:numFmt w:val="bullet"/>
      <w:lvlText w:val="-"/>
      <w:lvlJc w:val="left"/>
      <w:pPr>
        <w:tabs>
          <w:tab w:val="num" w:pos="504"/>
        </w:tabs>
        <w:ind w:left="504" w:hanging="360"/>
      </w:pPr>
      <w:rPr>
        <w:rFonts w:ascii="Times New Roman" w:eastAsia="Times New Roman" w:hAnsi="Times New Roman" w:cs="Times New Roman" w:hint="default"/>
      </w:rPr>
    </w:lvl>
    <w:lvl w:ilvl="2" w:tplc="08070005">
      <w:start w:val="1"/>
      <w:numFmt w:val="bullet"/>
      <w:lvlText w:val=""/>
      <w:lvlJc w:val="left"/>
      <w:pPr>
        <w:tabs>
          <w:tab w:val="num" w:pos="1224"/>
        </w:tabs>
        <w:ind w:left="1224" w:hanging="360"/>
      </w:pPr>
      <w:rPr>
        <w:rFonts w:ascii="Wingdings" w:hAnsi="Wingdings" w:hint="default"/>
      </w:rPr>
    </w:lvl>
    <w:lvl w:ilvl="3" w:tplc="08070001" w:tentative="1">
      <w:start w:val="1"/>
      <w:numFmt w:val="bullet"/>
      <w:lvlText w:val=""/>
      <w:lvlJc w:val="left"/>
      <w:pPr>
        <w:tabs>
          <w:tab w:val="num" w:pos="1944"/>
        </w:tabs>
        <w:ind w:left="1944" w:hanging="360"/>
      </w:pPr>
      <w:rPr>
        <w:rFonts w:ascii="Symbol" w:hAnsi="Symbol" w:hint="default"/>
      </w:rPr>
    </w:lvl>
    <w:lvl w:ilvl="4" w:tplc="08070003" w:tentative="1">
      <w:start w:val="1"/>
      <w:numFmt w:val="bullet"/>
      <w:lvlText w:val="o"/>
      <w:lvlJc w:val="left"/>
      <w:pPr>
        <w:tabs>
          <w:tab w:val="num" w:pos="2664"/>
        </w:tabs>
        <w:ind w:left="2664" w:hanging="360"/>
      </w:pPr>
      <w:rPr>
        <w:rFonts w:ascii="Courier New" w:hAnsi="Courier New" w:cs="Courier New" w:hint="default"/>
      </w:rPr>
    </w:lvl>
    <w:lvl w:ilvl="5" w:tplc="08070005" w:tentative="1">
      <w:start w:val="1"/>
      <w:numFmt w:val="bullet"/>
      <w:lvlText w:val=""/>
      <w:lvlJc w:val="left"/>
      <w:pPr>
        <w:tabs>
          <w:tab w:val="num" w:pos="3384"/>
        </w:tabs>
        <w:ind w:left="3384" w:hanging="360"/>
      </w:pPr>
      <w:rPr>
        <w:rFonts w:ascii="Wingdings" w:hAnsi="Wingdings" w:hint="default"/>
      </w:rPr>
    </w:lvl>
    <w:lvl w:ilvl="6" w:tplc="08070001" w:tentative="1">
      <w:start w:val="1"/>
      <w:numFmt w:val="bullet"/>
      <w:lvlText w:val=""/>
      <w:lvlJc w:val="left"/>
      <w:pPr>
        <w:tabs>
          <w:tab w:val="num" w:pos="4104"/>
        </w:tabs>
        <w:ind w:left="4104" w:hanging="360"/>
      </w:pPr>
      <w:rPr>
        <w:rFonts w:ascii="Symbol" w:hAnsi="Symbol" w:hint="default"/>
      </w:rPr>
    </w:lvl>
    <w:lvl w:ilvl="7" w:tplc="08070003" w:tentative="1">
      <w:start w:val="1"/>
      <w:numFmt w:val="bullet"/>
      <w:lvlText w:val="o"/>
      <w:lvlJc w:val="left"/>
      <w:pPr>
        <w:tabs>
          <w:tab w:val="num" w:pos="4824"/>
        </w:tabs>
        <w:ind w:left="4824" w:hanging="360"/>
      </w:pPr>
      <w:rPr>
        <w:rFonts w:ascii="Courier New" w:hAnsi="Courier New" w:cs="Courier New" w:hint="default"/>
      </w:rPr>
    </w:lvl>
    <w:lvl w:ilvl="8" w:tplc="08070005" w:tentative="1">
      <w:start w:val="1"/>
      <w:numFmt w:val="bullet"/>
      <w:lvlText w:val=""/>
      <w:lvlJc w:val="left"/>
      <w:pPr>
        <w:tabs>
          <w:tab w:val="num" w:pos="5544"/>
        </w:tabs>
        <w:ind w:left="5544" w:hanging="360"/>
      </w:pPr>
      <w:rPr>
        <w:rFonts w:ascii="Wingdings" w:hAnsi="Wingdings" w:hint="default"/>
      </w:rPr>
    </w:lvl>
  </w:abstractNum>
  <w:abstractNum w:abstractNumId="8" w15:restartNumberingAfterBreak="0">
    <w:nsid w:val="22747930"/>
    <w:multiLevelType w:val="hybridMultilevel"/>
    <w:tmpl w:val="FB4ACDFE"/>
    <w:lvl w:ilvl="0" w:tplc="8C68F002">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B4A5F49"/>
    <w:multiLevelType w:val="hybridMultilevel"/>
    <w:tmpl w:val="529A3AE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35AA7A29"/>
    <w:multiLevelType w:val="hybridMultilevel"/>
    <w:tmpl w:val="995A933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5BE51F0"/>
    <w:multiLevelType w:val="hybridMultilevel"/>
    <w:tmpl w:val="447CB7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9EA68A2"/>
    <w:multiLevelType w:val="singleLevel"/>
    <w:tmpl w:val="73529350"/>
    <w:lvl w:ilvl="0">
      <w:start w:val="3"/>
      <w:numFmt w:val="decimal"/>
      <w:lvlText w:val="%1."/>
      <w:legacy w:legacy="1" w:legacySpace="0" w:legacyIndent="283"/>
      <w:lvlJc w:val="left"/>
      <w:pPr>
        <w:ind w:left="283" w:hanging="283"/>
      </w:pPr>
    </w:lvl>
  </w:abstractNum>
  <w:abstractNum w:abstractNumId="13" w15:restartNumberingAfterBreak="0">
    <w:nsid w:val="4CE9413E"/>
    <w:multiLevelType w:val="singleLevel"/>
    <w:tmpl w:val="73529350"/>
    <w:lvl w:ilvl="0">
      <w:start w:val="3"/>
      <w:numFmt w:val="decimal"/>
      <w:lvlText w:val="%1."/>
      <w:legacy w:legacy="1" w:legacySpace="0" w:legacyIndent="283"/>
      <w:lvlJc w:val="left"/>
      <w:pPr>
        <w:ind w:left="283" w:hanging="283"/>
      </w:pPr>
    </w:lvl>
  </w:abstractNum>
  <w:abstractNum w:abstractNumId="14" w15:restartNumberingAfterBreak="0">
    <w:nsid w:val="51BD006C"/>
    <w:multiLevelType w:val="hybridMultilevel"/>
    <w:tmpl w:val="A9B07800"/>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A5F2B0C2">
      <w:start w:val="1"/>
      <w:numFmt w:val="bullet"/>
      <w:lvlText w:val=""/>
      <w:lvlJc w:val="left"/>
      <w:pPr>
        <w:tabs>
          <w:tab w:val="num" w:pos="2340"/>
        </w:tabs>
        <w:ind w:left="2340" w:hanging="360"/>
      </w:pPr>
      <w:rPr>
        <w:rFonts w:ascii="Symbol" w:hAnsi="Symbol"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95F48D1"/>
    <w:multiLevelType w:val="singleLevel"/>
    <w:tmpl w:val="7C148F54"/>
    <w:lvl w:ilvl="0">
      <w:start w:val="1"/>
      <w:numFmt w:val="lowerLetter"/>
      <w:lvlText w:val="%1)"/>
      <w:legacy w:legacy="1" w:legacySpace="0" w:legacyIndent="283"/>
      <w:lvlJc w:val="left"/>
      <w:pPr>
        <w:ind w:left="567" w:hanging="283"/>
      </w:pPr>
    </w:lvl>
  </w:abstractNum>
  <w:abstractNum w:abstractNumId="16" w15:restartNumberingAfterBreak="0">
    <w:nsid w:val="5B744039"/>
    <w:multiLevelType w:val="hybridMultilevel"/>
    <w:tmpl w:val="1E88D2DE"/>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15:restartNumberingAfterBreak="0">
    <w:nsid w:val="5D3759C7"/>
    <w:multiLevelType w:val="singleLevel"/>
    <w:tmpl w:val="FCC23324"/>
    <w:lvl w:ilvl="0">
      <w:start w:val="1"/>
      <w:numFmt w:val="decimal"/>
      <w:lvlText w:val="%1."/>
      <w:legacy w:legacy="1" w:legacySpace="0" w:legacyIndent="283"/>
      <w:lvlJc w:val="left"/>
      <w:pPr>
        <w:ind w:left="283" w:hanging="283"/>
      </w:pPr>
    </w:lvl>
  </w:abstractNum>
  <w:abstractNum w:abstractNumId="18" w15:restartNumberingAfterBreak="0">
    <w:nsid w:val="612040E2"/>
    <w:multiLevelType w:val="hybridMultilevel"/>
    <w:tmpl w:val="CCC06942"/>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6AB73D42"/>
    <w:multiLevelType w:val="hybridMultilevel"/>
    <w:tmpl w:val="A498E440"/>
    <w:lvl w:ilvl="0" w:tplc="A5F2B0C2">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720"/>
        </w:tabs>
        <w:ind w:left="720" w:hanging="360"/>
      </w:pPr>
      <w:rPr>
        <w:rFonts w:ascii="Courier New" w:hAnsi="Courier New" w:cs="Courier New" w:hint="default"/>
      </w:rPr>
    </w:lvl>
    <w:lvl w:ilvl="2" w:tplc="08070005" w:tentative="1">
      <w:start w:val="1"/>
      <w:numFmt w:val="bullet"/>
      <w:lvlText w:val=""/>
      <w:lvlJc w:val="left"/>
      <w:pPr>
        <w:tabs>
          <w:tab w:val="num" w:pos="1440"/>
        </w:tabs>
        <w:ind w:left="1440" w:hanging="360"/>
      </w:pPr>
      <w:rPr>
        <w:rFonts w:ascii="Wingdings" w:hAnsi="Wingdings" w:hint="default"/>
      </w:rPr>
    </w:lvl>
    <w:lvl w:ilvl="3" w:tplc="08070001" w:tentative="1">
      <w:start w:val="1"/>
      <w:numFmt w:val="bullet"/>
      <w:lvlText w:val=""/>
      <w:lvlJc w:val="left"/>
      <w:pPr>
        <w:tabs>
          <w:tab w:val="num" w:pos="2160"/>
        </w:tabs>
        <w:ind w:left="2160" w:hanging="360"/>
      </w:pPr>
      <w:rPr>
        <w:rFonts w:ascii="Symbol" w:hAnsi="Symbol" w:hint="default"/>
      </w:rPr>
    </w:lvl>
    <w:lvl w:ilvl="4" w:tplc="08070003" w:tentative="1">
      <w:start w:val="1"/>
      <w:numFmt w:val="bullet"/>
      <w:lvlText w:val="o"/>
      <w:lvlJc w:val="left"/>
      <w:pPr>
        <w:tabs>
          <w:tab w:val="num" w:pos="2880"/>
        </w:tabs>
        <w:ind w:left="2880" w:hanging="360"/>
      </w:pPr>
      <w:rPr>
        <w:rFonts w:ascii="Courier New" w:hAnsi="Courier New" w:cs="Courier New" w:hint="default"/>
      </w:rPr>
    </w:lvl>
    <w:lvl w:ilvl="5" w:tplc="08070005" w:tentative="1">
      <w:start w:val="1"/>
      <w:numFmt w:val="bullet"/>
      <w:lvlText w:val=""/>
      <w:lvlJc w:val="left"/>
      <w:pPr>
        <w:tabs>
          <w:tab w:val="num" w:pos="3600"/>
        </w:tabs>
        <w:ind w:left="3600" w:hanging="360"/>
      </w:pPr>
      <w:rPr>
        <w:rFonts w:ascii="Wingdings" w:hAnsi="Wingdings" w:hint="default"/>
      </w:rPr>
    </w:lvl>
    <w:lvl w:ilvl="6" w:tplc="08070001" w:tentative="1">
      <w:start w:val="1"/>
      <w:numFmt w:val="bullet"/>
      <w:lvlText w:val=""/>
      <w:lvlJc w:val="left"/>
      <w:pPr>
        <w:tabs>
          <w:tab w:val="num" w:pos="4320"/>
        </w:tabs>
        <w:ind w:left="4320" w:hanging="360"/>
      </w:pPr>
      <w:rPr>
        <w:rFonts w:ascii="Symbol" w:hAnsi="Symbol" w:hint="default"/>
      </w:rPr>
    </w:lvl>
    <w:lvl w:ilvl="7" w:tplc="08070003" w:tentative="1">
      <w:start w:val="1"/>
      <w:numFmt w:val="bullet"/>
      <w:lvlText w:val="o"/>
      <w:lvlJc w:val="left"/>
      <w:pPr>
        <w:tabs>
          <w:tab w:val="num" w:pos="5040"/>
        </w:tabs>
        <w:ind w:left="5040" w:hanging="360"/>
      </w:pPr>
      <w:rPr>
        <w:rFonts w:ascii="Courier New" w:hAnsi="Courier New" w:cs="Courier New" w:hint="default"/>
      </w:rPr>
    </w:lvl>
    <w:lvl w:ilvl="8" w:tplc="0807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A14354F"/>
    <w:multiLevelType w:val="hybridMultilevel"/>
    <w:tmpl w:val="36A2607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7A8354CD"/>
    <w:multiLevelType w:val="singleLevel"/>
    <w:tmpl w:val="EC96DFC8"/>
    <w:lvl w:ilvl="0">
      <w:start w:val="11"/>
      <w:numFmt w:val="lowerLetter"/>
      <w:lvlText w:val="%1)"/>
      <w:legacy w:legacy="1" w:legacySpace="0" w:legacyIndent="283"/>
      <w:lvlJc w:val="left"/>
      <w:pPr>
        <w:ind w:left="567" w:hanging="283"/>
      </w:pPr>
    </w:lvl>
  </w:abstractNum>
  <w:abstractNum w:abstractNumId="22" w15:restartNumberingAfterBreak="0">
    <w:nsid w:val="7AE45F9F"/>
    <w:multiLevelType w:val="singleLevel"/>
    <w:tmpl w:val="521A155C"/>
    <w:lvl w:ilvl="0">
      <w:start w:val="1"/>
      <w:numFmt w:val="decimal"/>
      <w:lvlText w:val="%1."/>
      <w:legacy w:legacy="1" w:legacySpace="0" w:legacyIndent="283"/>
      <w:lvlJc w:val="left"/>
      <w:pPr>
        <w:ind w:left="283" w:hanging="283"/>
      </w:pPr>
    </w:lvl>
  </w:abstractNum>
  <w:abstractNum w:abstractNumId="23" w15:restartNumberingAfterBreak="0">
    <w:nsid w:val="7BA820C0"/>
    <w:multiLevelType w:val="hybridMultilevel"/>
    <w:tmpl w:val="538E00F6"/>
    <w:lvl w:ilvl="0" w:tplc="A5F2B0C2">
      <w:start w:val="1"/>
      <w:numFmt w:val="bullet"/>
      <w:lvlText w:val=""/>
      <w:lvlJc w:val="left"/>
      <w:pPr>
        <w:tabs>
          <w:tab w:val="num" w:pos="1080"/>
        </w:tabs>
        <w:ind w:left="108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2"/>
    <w:lvlOverride w:ilvl="0">
      <w:lvl w:ilvl="0">
        <w:start w:val="1"/>
        <w:numFmt w:val="decimal"/>
        <w:lvlText w:val="%1."/>
        <w:legacy w:legacy="1" w:legacySpace="0" w:legacyIndent="283"/>
        <w:lvlJc w:val="left"/>
        <w:pPr>
          <w:ind w:left="283" w:hanging="283"/>
        </w:pPr>
      </w:lvl>
    </w:lvlOverride>
  </w:num>
  <w:num w:numId="3">
    <w:abstractNumId w:val="15"/>
  </w:num>
  <w:num w:numId="4">
    <w:abstractNumId w:val="21"/>
  </w:num>
  <w:num w:numId="5">
    <w:abstractNumId w:val="21"/>
    <w:lvlOverride w:ilvl="0">
      <w:lvl w:ilvl="0">
        <w:start w:val="1"/>
        <w:numFmt w:val="lowerLetter"/>
        <w:lvlText w:val="%1)"/>
        <w:legacy w:legacy="1" w:legacySpace="0" w:legacyIndent="283"/>
        <w:lvlJc w:val="left"/>
        <w:pPr>
          <w:ind w:left="567" w:hanging="283"/>
        </w:pPr>
      </w:lvl>
    </w:lvlOverride>
  </w:num>
  <w:num w:numId="6">
    <w:abstractNumId w:val="13"/>
  </w:num>
  <w:num w:numId="7">
    <w:abstractNumId w:val="3"/>
  </w:num>
  <w:num w:numId="8">
    <w:abstractNumId w:val="17"/>
  </w:num>
  <w:num w:numId="9">
    <w:abstractNumId w:val="17"/>
    <w:lvlOverride w:ilvl="0">
      <w:lvl w:ilvl="0">
        <w:start w:val="1"/>
        <w:numFmt w:val="decimal"/>
        <w:lvlText w:val="%1."/>
        <w:legacy w:legacy="1" w:legacySpace="0" w:legacyIndent="283"/>
        <w:lvlJc w:val="left"/>
        <w:pPr>
          <w:ind w:left="283" w:hanging="283"/>
        </w:pPr>
      </w:lvl>
    </w:lvlOverride>
  </w:num>
  <w:num w:numId="10">
    <w:abstractNumId w:val="5"/>
  </w:num>
  <w:num w:numId="11">
    <w:abstractNumId w:val="5"/>
    <w:lvlOverride w:ilvl="0">
      <w:lvl w:ilvl="0">
        <w:start w:val="11"/>
        <w:numFmt w:val="lowerLetter"/>
        <w:lvlText w:val="%1)"/>
        <w:legacy w:legacy="1" w:legacySpace="0" w:legacyIndent="283"/>
        <w:lvlJc w:val="left"/>
        <w:pPr>
          <w:ind w:left="567" w:hanging="283"/>
        </w:pPr>
      </w:lvl>
    </w:lvlOverride>
  </w:num>
  <w:num w:numId="12">
    <w:abstractNumId w:val="12"/>
  </w:num>
  <w:num w:numId="13">
    <w:abstractNumId w:val="2"/>
  </w:num>
  <w:num w:numId="14">
    <w:abstractNumId w:val="10"/>
  </w:num>
  <w:num w:numId="15">
    <w:abstractNumId w:val="20"/>
  </w:num>
  <w:num w:numId="16">
    <w:abstractNumId w:val="9"/>
  </w:num>
  <w:num w:numId="17">
    <w:abstractNumId w:val="6"/>
  </w:num>
  <w:num w:numId="18">
    <w:abstractNumId w:val="8"/>
  </w:num>
  <w:num w:numId="19">
    <w:abstractNumId w:val="1"/>
  </w:num>
  <w:num w:numId="20">
    <w:abstractNumId w:val="18"/>
  </w:num>
  <w:num w:numId="21">
    <w:abstractNumId w:val="14"/>
  </w:num>
  <w:num w:numId="22">
    <w:abstractNumId w:val="4"/>
  </w:num>
  <w:num w:numId="23">
    <w:abstractNumId w:val="23"/>
  </w:num>
  <w:num w:numId="24">
    <w:abstractNumId w:val="19"/>
  </w:num>
  <w:num w:numId="25">
    <w:abstractNumId w:val="16"/>
  </w:num>
  <w:num w:numId="26">
    <w:abstractNumId w:val="11"/>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FVlJbgrhNx7o9+qISXa5urJkCc11dukax9yEdUdg9Mzzmir/fJR2rCiW6Z/zhjnCTMgtjvZLh99KFuYHme/w==" w:salt="q2+IOHVzZmL56u9/96Q5oA=="/>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30"/>
    <w:rsid w:val="00007136"/>
    <w:rsid w:val="000170E6"/>
    <w:rsid w:val="00034D6E"/>
    <w:rsid w:val="00041F37"/>
    <w:rsid w:val="000527F8"/>
    <w:rsid w:val="0009605F"/>
    <w:rsid w:val="00101C36"/>
    <w:rsid w:val="00192087"/>
    <w:rsid w:val="001C087B"/>
    <w:rsid w:val="00233B19"/>
    <w:rsid w:val="002612A4"/>
    <w:rsid w:val="002C4C80"/>
    <w:rsid w:val="002E02E1"/>
    <w:rsid w:val="00324083"/>
    <w:rsid w:val="00352D03"/>
    <w:rsid w:val="003A3064"/>
    <w:rsid w:val="003A43E2"/>
    <w:rsid w:val="003A7CB7"/>
    <w:rsid w:val="003B068C"/>
    <w:rsid w:val="003D1950"/>
    <w:rsid w:val="003D49CB"/>
    <w:rsid w:val="003E2FA1"/>
    <w:rsid w:val="003F3DB1"/>
    <w:rsid w:val="004122CC"/>
    <w:rsid w:val="00421E6A"/>
    <w:rsid w:val="00444B05"/>
    <w:rsid w:val="00462DE3"/>
    <w:rsid w:val="004674DA"/>
    <w:rsid w:val="004B2AD6"/>
    <w:rsid w:val="004B2FAC"/>
    <w:rsid w:val="004C3427"/>
    <w:rsid w:val="004E12D3"/>
    <w:rsid w:val="00545F1C"/>
    <w:rsid w:val="00550863"/>
    <w:rsid w:val="005657FB"/>
    <w:rsid w:val="005941FD"/>
    <w:rsid w:val="005B4D0B"/>
    <w:rsid w:val="005B6CD9"/>
    <w:rsid w:val="005C502D"/>
    <w:rsid w:val="005E09DE"/>
    <w:rsid w:val="00615072"/>
    <w:rsid w:val="006766BE"/>
    <w:rsid w:val="00682F0B"/>
    <w:rsid w:val="006953C1"/>
    <w:rsid w:val="006A2335"/>
    <w:rsid w:val="006C1006"/>
    <w:rsid w:val="006C2A8A"/>
    <w:rsid w:val="006D0770"/>
    <w:rsid w:val="00730BA6"/>
    <w:rsid w:val="007321ED"/>
    <w:rsid w:val="00745644"/>
    <w:rsid w:val="00752F55"/>
    <w:rsid w:val="00763A41"/>
    <w:rsid w:val="007E62C7"/>
    <w:rsid w:val="00812688"/>
    <w:rsid w:val="00845E95"/>
    <w:rsid w:val="008B700E"/>
    <w:rsid w:val="008C71F1"/>
    <w:rsid w:val="008D7537"/>
    <w:rsid w:val="00953889"/>
    <w:rsid w:val="009915A8"/>
    <w:rsid w:val="00997E61"/>
    <w:rsid w:val="009C5B99"/>
    <w:rsid w:val="009D0EC0"/>
    <w:rsid w:val="009E5366"/>
    <w:rsid w:val="00A06ED5"/>
    <w:rsid w:val="00A22874"/>
    <w:rsid w:val="00A35319"/>
    <w:rsid w:val="00A36D1E"/>
    <w:rsid w:val="00A46EE9"/>
    <w:rsid w:val="00AC3C16"/>
    <w:rsid w:val="00AE34D6"/>
    <w:rsid w:val="00AF412F"/>
    <w:rsid w:val="00B05A19"/>
    <w:rsid w:val="00B16852"/>
    <w:rsid w:val="00B70C90"/>
    <w:rsid w:val="00BE3580"/>
    <w:rsid w:val="00BF78D6"/>
    <w:rsid w:val="00C42EFF"/>
    <w:rsid w:val="00C92CB3"/>
    <w:rsid w:val="00CC51B8"/>
    <w:rsid w:val="00CD73A9"/>
    <w:rsid w:val="00D0232F"/>
    <w:rsid w:val="00D05478"/>
    <w:rsid w:val="00D171D0"/>
    <w:rsid w:val="00D632E2"/>
    <w:rsid w:val="00DC31E3"/>
    <w:rsid w:val="00DE736C"/>
    <w:rsid w:val="00DE7E8C"/>
    <w:rsid w:val="00E079F9"/>
    <w:rsid w:val="00E118EF"/>
    <w:rsid w:val="00E33D30"/>
    <w:rsid w:val="00E54D37"/>
    <w:rsid w:val="00E60D37"/>
    <w:rsid w:val="00E81987"/>
    <w:rsid w:val="00F20080"/>
    <w:rsid w:val="00F646E1"/>
    <w:rsid w:val="00F76FA2"/>
    <w:rsid w:val="00F85FE2"/>
    <w:rsid w:val="00FA27F3"/>
    <w:rsid w:val="00FB66E3"/>
    <w:rsid w:val="00FF48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E829C7C"/>
  <w15:chartTrackingRefBased/>
  <w15:docId w15:val="{87771E61-0156-45AB-B641-941E5B6F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E02E1"/>
    <w:rPr>
      <w:rFonts w:ascii="Tahoma" w:hAnsi="Tahoma" w:cs="Tahoma"/>
      <w:sz w:val="16"/>
      <w:szCs w:val="16"/>
    </w:rPr>
  </w:style>
  <w:style w:type="table" w:customStyle="1" w:styleId="Tabellengitternetz">
    <w:name w:val="Tabellengitternetz"/>
    <w:basedOn w:val="NormaleTabelle"/>
    <w:rsid w:val="00DE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enname">
    <w:name w:val="Firmenname"/>
    <w:basedOn w:val="Textkrper"/>
    <w:next w:val="Datum"/>
    <w:rsid w:val="00DE736C"/>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Textkrper">
    <w:name w:val="Body Text"/>
    <w:basedOn w:val="Standard"/>
    <w:rsid w:val="00DE736C"/>
    <w:pPr>
      <w:spacing w:after="120"/>
    </w:pPr>
  </w:style>
  <w:style w:type="paragraph" w:styleId="Datum">
    <w:name w:val="Date"/>
    <w:basedOn w:val="Standard"/>
    <w:next w:val="Standard"/>
    <w:rsid w:val="00DE736C"/>
  </w:style>
  <w:style w:type="paragraph" w:customStyle="1" w:styleId="Default">
    <w:name w:val="Default"/>
    <w:rsid w:val="006766BE"/>
    <w:pPr>
      <w:autoSpaceDE w:val="0"/>
      <w:autoSpaceDN w:val="0"/>
      <w:adjustRightInd w:val="0"/>
    </w:pPr>
    <w:rPr>
      <w:rFonts w:ascii="Arial" w:hAnsi="Arial" w:cs="Arial"/>
      <w:color w:val="000000"/>
      <w:sz w:val="24"/>
      <w:szCs w:val="24"/>
    </w:rPr>
  </w:style>
  <w:style w:type="paragraph" w:styleId="Kopfzeile">
    <w:name w:val="header"/>
    <w:basedOn w:val="Standard"/>
    <w:rsid w:val="00F646E1"/>
    <w:pPr>
      <w:tabs>
        <w:tab w:val="center" w:pos="4536"/>
        <w:tab w:val="right" w:pos="9072"/>
      </w:tabs>
    </w:pPr>
  </w:style>
  <w:style w:type="paragraph" w:styleId="Fuzeile">
    <w:name w:val="footer"/>
    <w:basedOn w:val="Standard"/>
    <w:rsid w:val="00F646E1"/>
    <w:pPr>
      <w:tabs>
        <w:tab w:val="center" w:pos="4536"/>
        <w:tab w:val="right" w:pos="9072"/>
      </w:tabs>
    </w:pPr>
  </w:style>
  <w:style w:type="character" w:styleId="Hyperlink">
    <w:name w:val="Hyperlink"/>
    <w:rsid w:val="00DE7E8C"/>
    <w:rPr>
      <w:color w:val="0000FF"/>
      <w:u w:val="single"/>
    </w:rPr>
  </w:style>
  <w:style w:type="paragraph" w:styleId="Textkrper2">
    <w:name w:val="Body Text 2"/>
    <w:basedOn w:val="Standard"/>
    <w:rsid w:val="008C71F1"/>
    <w:pPr>
      <w:spacing w:after="120" w:line="480" w:lineRule="auto"/>
    </w:pPr>
  </w:style>
  <w:style w:type="paragraph" w:customStyle="1" w:styleId="Absender">
    <w:name w:val="Absender"/>
    <w:basedOn w:val="Standard"/>
    <w:rsid w:val="008C71F1"/>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L:\Gemeinde%20Kopie%2028.01.2020\BAUKOMMISSION%20ab%2001.01.2010\VORLAGEN\baugesuchsformular%2002.07.20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baugesuchsformular 02.07.2012</Template>
  <TotalTime>0</TotalTime>
  <Pages>4</Pages>
  <Words>1605</Words>
  <Characters>10115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Nr</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Hans Müller</dc:creator>
  <cp:keywords/>
  <cp:lastModifiedBy>Zino Gees</cp:lastModifiedBy>
  <cp:revision>3</cp:revision>
  <cp:lastPrinted>2020-02-04T09:17:00Z</cp:lastPrinted>
  <dcterms:created xsi:type="dcterms:W3CDTF">2020-02-07T12:44:00Z</dcterms:created>
  <dcterms:modified xsi:type="dcterms:W3CDTF">2020-02-07T12:46:00Z</dcterms:modified>
</cp:coreProperties>
</file>